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Pr="00907E9C" w:rsidRDefault="00D131A0" w:rsidP="00D131A0">
      <w:pPr>
        <w:rPr>
          <w:rFonts w:asciiTheme="minorHAnsi" w:hAnsiTheme="minorHAnsi" w:cstheme="minorHAnsi"/>
          <w:sz w:val="36"/>
        </w:rPr>
        <w:sectPr w:rsidR="00C658FB" w:rsidRPr="00907E9C">
          <w:type w:val="continuous"/>
          <w:pgSz w:w="16840" w:h="11910" w:orient="landscape"/>
          <w:pgMar w:top="0" w:right="220" w:bottom="0" w:left="0" w:header="720" w:footer="720" w:gutter="0"/>
          <w:cols w:space="720"/>
        </w:sectPr>
      </w:pPr>
      <w:r w:rsidRPr="00907E9C">
        <w:rPr>
          <w:rFonts w:asciiTheme="minorHAnsi" w:hAnsiTheme="minorHAnsi" w:cstheme="minorHAnsi"/>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907E9C" w:rsidRDefault="00D131A0">
      <w:pPr>
        <w:pStyle w:val="BodyText"/>
        <w:rPr>
          <w:rFonts w:asciiTheme="minorHAnsi" w:hAnsiTheme="minorHAnsi" w:cstheme="minorHAnsi"/>
          <w:b/>
          <w:sz w:val="20"/>
        </w:rPr>
      </w:pPr>
      <w:r w:rsidRPr="00907E9C">
        <w:rPr>
          <w:rFonts w:asciiTheme="minorHAnsi" w:hAnsiTheme="minorHAnsi" w:cstheme="minorHAnsi"/>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907E9C" w:rsidRDefault="00C658FB">
      <w:pPr>
        <w:pStyle w:val="BodyText"/>
        <w:rPr>
          <w:rFonts w:asciiTheme="minorHAnsi" w:hAnsiTheme="minorHAnsi" w:cstheme="minorHAnsi"/>
          <w:b/>
          <w:sz w:val="20"/>
        </w:rPr>
      </w:pPr>
    </w:p>
    <w:p w:rsidR="00C658FB" w:rsidRPr="00907E9C" w:rsidRDefault="00D131A0">
      <w:pPr>
        <w:spacing w:before="182" w:line="235" w:lineRule="auto"/>
        <w:ind w:left="720" w:right="4996"/>
        <w:jc w:val="both"/>
        <w:rPr>
          <w:rFonts w:asciiTheme="minorHAnsi" w:hAnsiTheme="minorHAnsi" w:cstheme="minorHAnsi"/>
          <w:sz w:val="24"/>
        </w:rPr>
      </w:pPr>
      <w:r w:rsidRPr="00907E9C">
        <w:rPr>
          <w:rFonts w:asciiTheme="minorHAnsi" w:hAnsiTheme="minorHAnsi" w:cstheme="minorHAnsi"/>
          <w:color w:val="231F20"/>
          <w:sz w:val="24"/>
        </w:rPr>
        <w:t>It</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is</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important</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that</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grant</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is</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used</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effectively</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based</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on</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7"/>
          <w:sz w:val="24"/>
        </w:rPr>
        <w:t xml:space="preserve"> </w:t>
      </w:r>
      <w:hyperlink r:id="rId9" w:history="1">
        <w:r w:rsidRPr="00907E9C">
          <w:rPr>
            <w:rStyle w:val="Hyperlink"/>
            <w:rFonts w:asciiTheme="minorHAnsi" w:hAnsiTheme="minorHAnsi" w:cstheme="minorHAnsi"/>
            <w:sz w:val="24"/>
            <w:u w:color="205E9E"/>
          </w:rPr>
          <w:t>Education</w:t>
        </w:r>
        <w:r w:rsidRPr="00907E9C">
          <w:rPr>
            <w:rStyle w:val="Hyperlink"/>
            <w:rFonts w:asciiTheme="minorHAnsi" w:hAnsiTheme="minorHAnsi" w:cstheme="minorHAnsi"/>
            <w:spacing w:val="-11"/>
            <w:sz w:val="24"/>
            <w:u w:color="205E9E"/>
          </w:rPr>
          <w:t xml:space="preserve"> </w:t>
        </w:r>
        <w:r w:rsidRPr="00907E9C">
          <w:rPr>
            <w:rStyle w:val="Hyperlink"/>
            <w:rFonts w:asciiTheme="minorHAnsi" w:hAnsiTheme="minorHAnsi" w:cstheme="minorHAnsi"/>
            <w:sz w:val="24"/>
            <w:u w:color="205E9E"/>
          </w:rPr>
          <w:t>Inspection</w:t>
        </w:r>
        <w:r w:rsidRPr="00907E9C">
          <w:rPr>
            <w:rStyle w:val="Hyperlink"/>
            <w:rFonts w:asciiTheme="minorHAnsi" w:hAnsiTheme="minorHAnsi" w:cstheme="minorHAnsi"/>
            <w:spacing w:val="-10"/>
            <w:sz w:val="24"/>
            <w:u w:color="205E9E"/>
          </w:rPr>
          <w:t xml:space="preserve"> </w:t>
        </w:r>
        <w:r w:rsidRPr="00907E9C">
          <w:rPr>
            <w:rStyle w:val="Hyperlink"/>
            <w:rFonts w:asciiTheme="minorHAnsi" w:hAnsiTheme="minorHAnsi" w:cstheme="minorHAnsi"/>
            <w:sz w:val="24"/>
            <w:u w:color="205E9E"/>
          </w:rPr>
          <w:t>Framework</w:t>
        </w:r>
      </w:hyperlink>
      <w:r w:rsidRPr="00907E9C">
        <w:rPr>
          <w:rFonts w:asciiTheme="minorHAnsi" w:hAnsiTheme="minorHAnsi" w:cstheme="minorHAnsi"/>
          <w:color w:val="205E9E"/>
          <w:spacing w:val="-52"/>
          <w:sz w:val="24"/>
        </w:rPr>
        <w:t xml:space="preserve"> </w:t>
      </w:r>
      <w:r w:rsidRPr="00907E9C">
        <w:rPr>
          <w:rFonts w:asciiTheme="minorHAnsi" w:hAnsiTheme="minorHAnsi" w:cstheme="minorHAnsi"/>
          <w:color w:val="231F20"/>
          <w:sz w:val="24"/>
        </w:rPr>
        <w:t xml:space="preserve">makes clear there will be a focus on </w:t>
      </w:r>
      <w:r w:rsidRPr="00907E9C">
        <w:rPr>
          <w:rFonts w:asciiTheme="minorHAnsi" w:hAnsiTheme="minorHAnsi" w:cstheme="minorHAnsi"/>
          <w:b/>
          <w:color w:val="231F20"/>
          <w:sz w:val="24"/>
        </w:rPr>
        <w:t>‘whether leaders and those responsible for governors all understand their</w:t>
      </w:r>
      <w:r w:rsidRPr="00907E9C">
        <w:rPr>
          <w:rFonts w:asciiTheme="minorHAnsi" w:hAnsiTheme="minorHAnsi" w:cstheme="minorHAnsi"/>
          <w:b/>
          <w:color w:val="231F20"/>
          <w:spacing w:val="-53"/>
          <w:sz w:val="24"/>
        </w:rPr>
        <w:t xml:space="preserve"> </w:t>
      </w:r>
      <w:r w:rsidRPr="00907E9C">
        <w:rPr>
          <w:rFonts w:asciiTheme="minorHAnsi" w:hAnsiTheme="minorHAnsi" w:cstheme="minorHAnsi"/>
          <w:b/>
          <w:color w:val="231F20"/>
          <w:sz w:val="24"/>
        </w:rPr>
        <w:t>respective</w:t>
      </w:r>
      <w:r w:rsidRPr="00907E9C">
        <w:rPr>
          <w:rFonts w:asciiTheme="minorHAnsi" w:hAnsiTheme="minorHAnsi" w:cstheme="minorHAnsi"/>
          <w:b/>
          <w:color w:val="231F20"/>
          <w:spacing w:val="-3"/>
          <w:sz w:val="24"/>
        </w:rPr>
        <w:t xml:space="preserve"> </w:t>
      </w:r>
      <w:r w:rsidRPr="00907E9C">
        <w:rPr>
          <w:rFonts w:asciiTheme="minorHAnsi" w:hAnsiTheme="minorHAnsi" w:cstheme="minorHAnsi"/>
          <w:b/>
          <w:color w:val="231F20"/>
          <w:sz w:val="24"/>
        </w:rPr>
        <w:t>roles</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and</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perform</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these</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in</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a</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way</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that</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enhances</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the</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effectiveness</w:t>
      </w:r>
      <w:r w:rsidRPr="00907E9C">
        <w:rPr>
          <w:rFonts w:asciiTheme="minorHAnsi" w:hAnsiTheme="minorHAnsi" w:cstheme="minorHAnsi"/>
          <w:b/>
          <w:color w:val="231F20"/>
          <w:spacing w:val="-3"/>
          <w:sz w:val="24"/>
        </w:rPr>
        <w:t xml:space="preserve"> </w:t>
      </w:r>
      <w:r w:rsidRPr="00907E9C">
        <w:rPr>
          <w:rFonts w:asciiTheme="minorHAnsi" w:hAnsiTheme="minorHAnsi" w:cstheme="minorHAnsi"/>
          <w:b/>
          <w:color w:val="231F20"/>
          <w:sz w:val="24"/>
        </w:rPr>
        <w:t>of</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the</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school’</w:t>
      </w:r>
      <w:r w:rsidRPr="00907E9C">
        <w:rPr>
          <w:rFonts w:asciiTheme="minorHAnsi" w:hAnsiTheme="minorHAnsi" w:cstheme="minorHAnsi"/>
          <w:color w:val="231F20"/>
          <w:sz w:val="24"/>
        </w:rPr>
        <w:t>.</w:t>
      </w:r>
    </w:p>
    <w:p w:rsidR="00C658FB" w:rsidRPr="00907E9C" w:rsidRDefault="00C658FB">
      <w:pPr>
        <w:pStyle w:val="BodyText"/>
        <w:spacing w:before="5"/>
        <w:rPr>
          <w:rFonts w:asciiTheme="minorHAnsi" w:hAnsiTheme="minorHAnsi" w:cstheme="minorHAnsi"/>
          <w:sz w:val="23"/>
        </w:rPr>
      </w:pPr>
    </w:p>
    <w:p w:rsidR="00C658FB" w:rsidRPr="00907E9C" w:rsidRDefault="00D131A0">
      <w:pPr>
        <w:pStyle w:val="BodyText"/>
        <w:spacing w:line="290" w:lineRule="exact"/>
        <w:ind w:left="720"/>
        <w:rPr>
          <w:rFonts w:asciiTheme="minorHAnsi" w:hAnsiTheme="minorHAnsi" w:cstheme="minorHAnsi"/>
        </w:rPr>
      </w:pPr>
      <w:r w:rsidRPr="00907E9C">
        <w:rPr>
          <w:rFonts w:asciiTheme="minorHAnsi" w:hAnsiTheme="minorHAnsi" w:cstheme="minorHAnsi"/>
          <w:color w:val="231F20"/>
        </w:rPr>
        <w:t>Under</w:t>
      </w:r>
      <w:r w:rsidRPr="00907E9C">
        <w:rPr>
          <w:rFonts w:asciiTheme="minorHAnsi" w:hAnsiTheme="minorHAnsi" w:cstheme="minorHAnsi"/>
          <w:color w:val="231F20"/>
          <w:spacing w:val="-7"/>
        </w:rPr>
        <w:t xml:space="preserve"> </w:t>
      </w:r>
      <w:r w:rsidRPr="00907E9C">
        <w:rPr>
          <w:rFonts w:asciiTheme="minorHAnsi" w:hAnsiTheme="minorHAnsi" w:cstheme="minorHAnsi"/>
          <w:color w:val="231F20"/>
        </w:rPr>
        <w:t>the</w:t>
      </w:r>
      <w:r w:rsidRPr="00907E9C">
        <w:rPr>
          <w:rFonts w:asciiTheme="minorHAnsi" w:hAnsiTheme="minorHAnsi" w:cstheme="minorHAnsi"/>
          <w:color w:val="231F20"/>
          <w:spacing w:val="-6"/>
        </w:rPr>
        <w:t xml:space="preserve"> </w:t>
      </w:r>
      <w:hyperlink r:id="rId10" w:history="1">
        <w:r w:rsidRPr="00907E9C">
          <w:rPr>
            <w:rStyle w:val="Hyperlink"/>
            <w:rFonts w:asciiTheme="minorHAnsi" w:hAnsiTheme="minorHAnsi" w:cstheme="minorHAnsi"/>
            <w:u w:color="205E9E"/>
          </w:rPr>
          <w:t>Quality</w:t>
        </w:r>
        <w:r w:rsidRPr="00907E9C">
          <w:rPr>
            <w:rStyle w:val="Hyperlink"/>
            <w:rFonts w:asciiTheme="minorHAnsi" w:hAnsiTheme="minorHAnsi" w:cstheme="minorHAnsi"/>
            <w:spacing w:val="-6"/>
            <w:u w:color="205E9E"/>
          </w:rPr>
          <w:t xml:space="preserve"> </w:t>
        </w:r>
        <w:r w:rsidRPr="00907E9C">
          <w:rPr>
            <w:rStyle w:val="Hyperlink"/>
            <w:rFonts w:asciiTheme="minorHAnsi" w:hAnsiTheme="minorHAnsi" w:cstheme="minorHAnsi"/>
            <w:u w:color="205E9E"/>
          </w:rPr>
          <w:t>of</w:t>
        </w:r>
        <w:r w:rsidRPr="00907E9C">
          <w:rPr>
            <w:rStyle w:val="Hyperlink"/>
            <w:rFonts w:asciiTheme="minorHAnsi" w:hAnsiTheme="minorHAnsi" w:cstheme="minorHAnsi"/>
            <w:spacing w:val="-7"/>
            <w:u w:color="205E9E"/>
          </w:rPr>
          <w:t xml:space="preserve"> </w:t>
        </w:r>
        <w:r w:rsidRPr="00907E9C">
          <w:rPr>
            <w:rStyle w:val="Hyperlink"/>
            <w:rFonts w:asciiTheme="minorHAnsi" w:hAnsiTheme="minorHAnsi" w:cstheme="minorHAnsi"/>
            <w:u w:color="205E9E"/>
          </w:rPr>
          <w:t>Education</w:t>
        </w:r>
      </w:hyperlink>
      <w:r w:rsidRPr="00907E9C">
        <w:rPr>
          <w:rFonts w:asciiTheme="minorHAnsi" w:hAnsiTheme="minorHAnsi" w:cstheme="minorHAnsi"/>
          <w:color w:val="205E9E"/>
          <w:spacing w:val="-9"/>
        </w:rPr>
        <w:t xml:space="preserve"> </w:t>
      </w:r>
      <w:r w:rsidRPr="00907E9C">
        <w:rPr>
          <w:rFonts w:asciiTheme="minorHAnsi" w:hAnsiTheme="minorHAnsi" w:cstheme="minorHAnsi"/>
          <w:color w:val="231F20"/>
        </w:rPr>
        <w:t>Ofsted</w:t>
      </w:r>
      <w:r w:rsidRPr="00907E9C">
        <w:rPr>
          <w:rFonts w:asciiTheme="minorHAnsi" w:hAnsiTheme="minorHAnsi" w:cstheme="minorHAnsi"/>
          <w:color w:val="231F20"/>
          <w:spacing w:val="-6"/>
        </w:rPr>
        <w:t xml:space="preserve"> </w:t>
      </w:r>
      <w:r w:rsidRPr="00907E9C">
        <w:rPr>
          <w:rFonts w:asciiTheme="minorHAnsi" w:hAnsiTheme="minorHAnsi" w:cstheme="minorHAnsi"/>
          <w:color w:val="231F20"/>
        </w:rPr>
        <w:t>inspectors</w:t>
      </w:r>
      <w:r w:rsidRPr="00907E9C">
        <w:rPr>
          <w:rFonts w:asciiTheme="minorHAnsi" w:hAnsiTheme="minorHAnsi" w:cstheme="minorHAnsi"/>
          <w:color w:val="231F20"/>
          <w:spacing w:val="-7"/>
        </w:rPr>
        <w:t xml:space="preserve"> </w:t>
      </w:r>
      <w:r w:rsidRPr="00907E9C">
        <w:rPr>
          <w:rFonts w:asciiTheme="minorHAnsi" w:hAnsiTheme="minorHAnsi" w:cstheme="minorHAnsi"/>
          <w:color w:val="231F20"/>
        </w:rPr>
        <w:t>consider:</w:t>
      </w:r>
    </w:p>
    <w:p w:rsidR="00C658FB" w:rsidRPr="00907E9C" w:rsidRDefault="00D131A0">
      <w:pPr>
        <w:pStyle w:val="BodyText"/>
        <w:spacing w:line="288" w:lineRule="exact"/>
        <w:ind w:left="720"/>
        <w:rPr>
          <w:rFonts w:asciiTheme="minorHAnsi" w:hAnsiTheme="minorHAnsi" w:cstheme="minorHAnsi"/>
        </w:rPr>
      </w:pPr>
      <w:r w:rsidRPr="00907E9C">
        <w:rPr>
          <w:rFonts w:asciiTheme="minorHAnsi" w:hAnsiTheme="minorHAnsi" w:cstheme="minorHAnsi"/>
          <w:b/>
          <w:color w:val="231F20"/>
        </w:rPr>
        <w:t>Intent</w:t>
      </w:r>
      <w:r w:rsidRPr="00907E9C">
        <w:rPr>
          <w:rFonts w:asciiTheme="minorHAnsi" w:hAnsiTheme="minorHAnsi" w:cstheme="minorHAnsi"/>
          <w:b/>
          <w:color w:val="231F20"/>
          <w:spacing w:val="-8"/>
        </w:rPr>
        <w:t xml:space="preserve"> </w:t>
      </w:r>
      <w:r w:rsidRPr="00907E9C">
        <w:rPr>
          <w:rFonts w:asciiTheme="minorHAnsi" w:hAnsiTheme="minorHAnsi" w:cstheme="minorHAnsi"/>
          <w:color w:val="231F20"/>
        </w:rPr>
        <w:t>-</w:t>
      </w:r>
      <w:r w:rsidRPr="00907E9C">
        <w:rPr>
          <w:rFonts w:asciiTheme="minorHAnsi" w:hAnsiTheme="minorHAnsi" w:cstheme="minorHAnsi"/>
          <w:color w:val="231F20"/>
          <w:spacing w:val="-8"/>
        </w:rPr>
        <w:t xml:space="preserve"> </w:t>
      </w:r>
      <w:r w:rsidRPr="00907E9C">
        <w:rPr>
          <w:rFonts w:asciiTheme="minorHAnsi" w:hAnsiTheme="minorHAnsi" w:cstheme="minorHAnsi"/>
          <w:color w:val="231F20"/>
        </w:rPr>
        <w:t>Curriculum</w:t>
      </w:r>
      <w:r w:rsidRPr="00907E9C">
        <w:rPr>
          <w:rFonts w:asciiTheme="minorHAnsi" w:hAnsiTheme="minorHAnsi" w:cstheme="minorHAnsi"/>
          <w:color w:val="231F20"/>
          <w:spacing w:val="-8"/>
        </w:rPr>
        <w:t xml:space="preserve"> </w:t>
      </w:r>
      <w:r w:rsidRPr="00907E9C">
        <w:rPr>
          <w:rFonts w:asciiTheme="minorHAnsi" w:hAnsiTheme="minorHAnsi" w:cstheme="minorHAnsi"/>
          <w:color w:val="231F20"/>
        </w:rPr>
        <w:t>design,</w:t>
      </w:r>
      <w:r w:rsidRPr="00907E9C">
        <w:rPr>
          <w:rFonts w:asciiTheme="minorHAnsi" w:hAnsiTheme="minorHAnsi" w:cstheme="minorHAnsi"/>
          <w:color w:val="231F20"/>
          <w:spacing w:val="-8"/>
        </w:rPr>
        <w:t xml:space="preserve"> </w:t>
      </w:r>
      <w:r w:rsidRPr="00907E9C">
        <w:rPr>
          <w:rFonts w:asciiTheme="minorHAnsi" w:hAnsiTheme="minorHAnsi" w:cstheme="minorHAnsi"/>
          <w:color w:val="231F20"/>
        </w:rPr>
        <w:t>coverage</w:t>
      </w:r>
      <w:r w:rsidRPr="00907E9C">
        <w:rPr>
          <w:rFonts w:asciiTheme="minorHAnsi" w:hAnsiTheme="minorHAnsi" w:cstheme="minorHAnsi"/>
          <w:color w:val="231F20"/>
          <w:spacing w:val="-7"/>
        </w:rPr>
        <w:t xml:space="preserve"> </w:t>
      </w:r>
      <w:r w:rsidRPr="00907E9C">
        <w:rPr>
          <w:rFonts w:asciiTheme="minorHAnsi" w:hAnsiTheme="minorHAnsi" w:cstheme="minorHAnsi"/>
          <w:color w:val="231F20"/>
        </w:rPr>
        <w:t>and</w:t>
      </w:r>
      <w:r w:rsidRPr="00907E9C">
        <w:rPr>
          <w:rFonts w:asciiTheme="minorHAnsi" w:hAnsiTheme="minorHAnsi" w:cstheme="minorHAnsi"/>
          <w:color w:val="231F20"/>
          <w:spacing w:val="-8"/>
        </w:rPr>
        <w:t xml:space="preserve"> </w:t>
      </w:r>
      <w:r w:rsidRPr="00907E9C">
        <w:rPr>
          <w:rFonts w:asciiTheme="minorHAnsi" w:hAnsiTheme="minorHAnsi" w:cstheme="minorHAnsi"/>
          <w:color w:val="231F20"/>
        </w:rPr>
        <w:t>appropriateness</w:t>
      </w:r>
    </w:p>
    <w:p w:rsidR="00C658FB" w:rsidRPr="00907E9C" w:rsidRDefault="00D131A0">
      <w:pPr>
        <w:spacing w:line="288" w:lineRule="exact"/>
        <w:ind w:left="720"/>
        <w:rPr>
          <w:rFonts w:asciiTheme="minorHAnsi" w:hAnsiTheme="minorHAnsi" w:cstheme="minorHAnsi"/>
          <w:sz w:val="24"/>
        </w:rPr>
      </w:pPr>
      <w:r w:rsidRPr="00907E9C">
        <w:rPr>
          <w:rFonts w:asciiTheme="minorHAnsi" w:hAnsiTheme="minorHAnsi" w:cstheme="minorHAnsi"/>
          <w:b/>
          <w:color w:val="231F20"/>
          <w:sz w:val="24"/>
        </w:rPr>
        <w:t>Implementation</w:t>
      </w:r>
      <w:r w:rsidRPr="00907E9C">
        <w:rPr>
          <w:rFonts w:asciiTheme="minorHAnsi" w:hAnsiTheme="minorHAnsi" w:cstheme="minorHAnsi"/>
          <w:b/>
          <w:color w:val="231F20"/>
          <w:spacing w:val="-11"/>
          <w:sz w:val="24"/>
        </w:rPr>
        <w:t xml:space="preserve"> </w:t>
      </w:r>
      <w:r w:rsidRPr="00907E9C">
        <w:rPr>
          <w:rFonts w:asciiTheme="minorHAnsi" w:hAnsiTheme="minorHAnsi" w:cstheme="minorHAnsi"/>
          <w:color w:val="231F20"/>
          <w:sz w:val="24"/>
        </w:rPr>
        <w:t>-</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Curriculum</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delivery,</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Teaching</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(pedagogy)</w:t>
      </w:r>
      <w:r w:rsidRPr="00907E9C">
        <w:rPr>
          <w:rFonts w:asciiTheme="minorHAnsi" w:hAnsiTheme="minorHAnsi" w:cstheme="minorHAnsi"/>
          <w:color w:val="231F20"/>
          <w:spacing w:val="-1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Assessment</w:t>
      </w:r>
    </w:p>
    <w:p w:rsidR="00C658FB" w:rsidRPr="00907E9C" w:rsidRDefault="00D131A0">
      <w:pPr>
        <w:spacing w:line="290" w:lineRule="exact"/>
        <w:ind w:left="720"/>
        <w:rPr>
          <w:rFonts w:asciiTheme="minorHAnsi" w:hAnsiTheme="minorHAnsi" w:cstheme="minorHAnsi"/>
          <w:sz w:val="24"/>
        </w:rPr>
      </w:pPr>
      <w:r w:rsidRPr="00907E9C">
        <w:rPr>
          <w:rFonts w:asciiTheme="minorHAnsi" w:hAnsiTheme="minorHAnsi" w:cstheme="minorHAnsi"/>
          <w:b/>
          <w:color w:val="231F20"/>
          <w:sz w:val="24"/>
        </w:rPr>
        <w:t>Impact</w:t>
      </w:r>
      <w:r w:rsidRPr="00907E9C">
        <w:rPr>
          <w:rFonts w:asciiTheme="minorHAnsi" w:hAnsiTheme="minorHAnsi" w:cstheme="minorHAnsi"/>
          <w:b/>
          <w:color w:val="231F20"/>
          <w:spacing w:val="-7"/>
          <w:sz w:val="24"/>
        </w:rPr>
        <w:t xml:space="preserve"> </w:t>
      </w:r>
      <w:r w:rsidRPr="00907E9C">
        <w:rPr>
          <w:rFonts w:asciiTheme="minorHAnsi" w:hAnsiTheme="minorHAnsi" w:cstheme="minorHAnsi"/>
          <w:color w:val="231F20"/>
          <w:sz w:val="24"/>
        </w:rPr>
        <w:t>-</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Attainment</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progress</w:t>
      </w:r>
    </w:p>
    <w:p w:rsidR="00C658FB" w:rsidRPr="00907E9C" w:rsidRDefault="00C658FB">
      <w:pPr>
        <w:pStyle w:val="BodyText"/>
        <w:spacing w:before="7"/>
        <w:rPr>
          <w:rFonts w:asciiTheme="minorHAnsi" w:hAnsiTheme="minorHAnsi" w:cstheme="minorHAnsi"/>
          <w:sz w:val="23"/>
        </w:rPr>
      </w:pPr>
    </w:p>
    <w:p w:rsidR="00C658FB" w:rsidRPr="00907E9C" w:rsidRDefault="00D131A0">
      <w:pPr>
        <w:pStyle w:val="BodyText"/>
        <w:spacing w:line="235" w:lineRule="auto"/>
        <w:ind w:left="720" w:right="5276"/>
        <w:jc w:val="both"/>
        <w:rPr>
          <w:rFonts w:asciiTheme="minorHAnsi" w:hAnsiTheme="minorHAnsi" w:cstheme="minorHAnsi"/>
        </w:rPr>
      </w:pPr>
      <w:r w:rsidRPr="00907E9C">
        <w:rPr>
          <w:rFonts w:asciiTheme="minorHAnsi" w:hAnsiTheme="minorHAnsi" w:cstheme="minorHAnsi"/>
          <w:color w:val="231F20"/>
        </w:rPr>
        <w:t>To assist schools with common transferable language this template has been developed to utilise the same</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three</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headings</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which</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should</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make</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your</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plans</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easily</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transferable</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between</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working</w:t>
      </w:r>
      <w:r w:rsidRPr="00907E9C">
        <w:rPr>
          <w:rFonts w:asciiTheme="minorHAnsi" w:hAnsiTheme="minorHAnsi" w:cstheme="minorHAnsi"/>
          <w:color w:val="231F20"/>
          <w:spacing w:val="-3"/>
        </w:rPr>
        <w:t xml:space="preserve"> </w:t>
      </w:r>
      <w:r w:rsidRPr="00907E9C">
        <w:rPr>
          <w:rFonts w:asciiTheme="minorHAnsi" w:hAnsiTheme="minorHAnsi" w:cstheme="minorHAnsi"/>
          <w:color w:val="231F20"/>
        </w:rPr>
        <w:t>documents.</w:t>
      </w:r>
    </w:p>
    <w:p w:rsidR="00C658FB" w:rsidRPr="00907E9C" w:rsidRDefault="00C658FB">
      <w:pPr>
        <w:pStyle w:val="BodyText"/>
        <w:spacing w:before="9"/>
        <w:rPr>
          <w:rFonts w:asciiTheme="minorHAnsi" w:hAnsiTheme="minorHAnsi" w:cstheme="minorHAnsi"/>
          <w:sz w:val="23"/>
        </w:rPr>
      </w:pPr>
    </w:p>
    <w:p w:rsidR="00C658FB" w:rsidRPr="00907E9C" w:rsidRDefault="00D131A0">
      <w:pPr>
        <w:pStyle w:val="BodyText"/>
        <w:spacing w:line="235" w:lineRule="auto"/>
        <w:ind w:left="719" w:right="5275"/>
        <w:jc w:val="both"/>
        <w:rPr>
          <w:rFonts w:asciiTheme="minorHAnsi" w:hAnsiTheme="minorHAnsi" w:cstheme="minorHAnsi"/>
        </w:rPr>
      </w:pPr>
      <w:r w:rsidRPr="00907E9C">
        <w:rPr>
          <w:rFonts w:asciiTheme="minorHAnsi" w:hAnsiTheme="minorHAnsi" w:cstheme="minorHAnsi"/>
          <w:color w:val="231F20"/>
        </w:rPr>
        <w:t xml:space="preserve">Schools    </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 xml:space="preserve">must    </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 xml:space="preserve">use    </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 xml:space="preserve">the      funding      to      make      </w:t>
      </w:r>
      <w:r w:rsidRPr="00907E9C">
        <w:rPr>
          <w:rFonts w:asciiTheme="minorHAnsi" w:hAnsiTheme="minorHAnsi" w:cstheme="minorHAnsi"/>
          <w:b/>
          <w:color w:val="231F20"/>
        </w:rPr>
        <w:t xml:space="preserve">additional      and      sustainable      </w:t>
      </w:r>
      <w:r w:rsidRPr="00907E9C">
        <w:rPr>
          <w:rFonts w:asciiTheme="minorHAnsi" w:hAnsiTheme="minorHAnsi" w:cstheme="minorHAnsi"/>
          <w:color w:val="231F20"/>
        </w:rPr>
        <w:t>improvements</w:t>
      </w:r>
      <w:r w:rsidRPr="00907E9C">
        <w:rPr>
          <w:rFonts w:asciiTheme="minorHAnsi" w:hAnsiTheme="minorHAnsi" w:cstheme="minorHAnsi"/>
          <w:color w:val="231F20"/>
          <w:spacing w:val="-52"/>
        </w:rPr>
        <w:t xml:space="preserve"> </w:t>
      </w:r>
      <w:r w:rsidRPr="00907E9C">
        <w:rPr>
          <w:rFonts w:asciiTheme="minorHAnsi" w:hAnsiTheme="minorHAnsi" w:cstheme="minorHAnsi"/>
          <w:color w:val="231F20"/>
        </w:rPr>
        <w:t xml:space="preserve">to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the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quality   </w:t>
      </w:r>
      <w:r w:rsidRPr="00907E9C">
        <w:rPr>
          <w:rFonts w:asciiTheme="minorHAnsi" w:hAnsiTheme="minorHAnsi" w:cstheme="minorHAnsi"/>
          <w:color w:val="231F20"/>
          <w:spacing w:val="38"/>
        </w:rPr>
        <w:t xml:space="preserve"> </w:t>
      </w:r>
      <w:r w:rsidRPr="00907E9C">
        <w:rPr>
          <w:rFonts w:asciiTheme="minorHAnsi" w:hAnsiTheme="minorHAnsi" w:cstheme="minorHAnsi"/>
          <w:color w:val="231F20"/>
        </w:rPr>
        <w:t xml:space="preserve">of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Physical   </w:t>
      </w:r>
      <w:r w:rsidRPr="00907E9C">
        <w:rPr>
          <w:rFonts w:asciiTheme="minorHAnsi" w:hAnsiTheme="minorHAnsi" w:cstheme="minorHAnsi"/>
          <w:color w:val="231F20"/>
          <w:spacing w:val="38"/>
        </w:rPr>
        <w:t xml:space="preserve"> </w:t>
      </w:r>
      <w:r w:rsidRPr="00907E9C">
        <w:rPr>
          <w:rFonts w:asciiTheme="minorHAnsi" w:hAnsiTheme="minorHAnsi" w:cstheme="minorHAnsi"/>
          <w:color w:val="231F20"/>
        </w:rPr>
        <w:t xml:space="preserve">Education,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School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Sport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and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 xml:space="preserve">Physical    </w:t>
      </w:r>
      <w:r w:rsidRPr="00907E9C">
        <w:rPr>
          <w:rFonts w:asciiTheme="minorHAnsi" w:hAnsiTheme="minorHAnsi" w:cstheme="minorHAnsi"/>
          <w:color w:val="231F20"/>
          <w:spacing w:val="38"/>
        </w:rPr>
        <w:t xml:space="preserve"> </w:t>
      </w:r>
      <w:r w:rsidRPr="00907E9C">
        <w:rPr>
          <w:rFonts w:asciiTheme="minorHAnsi" w:hAnsiTheme="minorHAnsi" w:cstheme="minorHAnsi"/>
          <w:color w:val="231F20"/>
        </w:rPr>
        <w:t xml:space="preserve">Activity    </w:t>
      </w:r>
      <w:r w:rsidRPr="00907E9C">
        <w:rPr>
          <w:rFonts w:asciiTheme="minorHAnsi" w:hAnsiTheme="minorHAnsi" w:cstheme="minorHAnsi"/>
          <w:color w:val="231F20"/>
          <w:spacing w:val="37"/>
        </w:rPr>
        <w:t xml:space="preserve"> </w:t>
      </w:r>
      <w:r w:rsidRPr="00907E9C">
        <w:rPr>
          <w:rFonts w:asciiTheme="minorHAnsi" w:hAnsiTheme="minorHAnsi" w:cstheme="minorHAnsi"/>
          <w:color w:val="231F20"/>
        </w:rPr>
        <w:t>(PESSPA)</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they</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offer.</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This</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means</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that</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you</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should</w:t>
      </w:r>
      <w:r w:rsidRPr="00907E9C">
        <w:rPr>
          <w:rFonts w:asciiTheme="minorHAnsi" w:hAnsiTheme="minorHAnsi" w:cstheme="minorHAnsi"/>
          <w:color w:val="231F20"/>
          <w:spacing w:val="23"/>
        </w:rPr>
        <w:t xml:space="preserve"> </w:t>
      </w:r>
      <w:r w:rsidRPr="00907E9C">
        <w:rPr>
          <w:rFonts w:asciiTheme="minorHAnsi" w:hAnsiTheme="minorHAnsi" w:cstheme="minorHAnsi"/>
          <w:color w:val="231F20"/>
        </w:rPr>
        <w:t>use</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the</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Primary</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PE</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and</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sport</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premium</w:t>
      </w:r>
      <w:r w:rsidRPr="00907E9C">
        <w:rPr>
          <w:rFonts w:asciiTheme="minorHAnsi" w:hAnsiTheme="minorHAnsi" w:cstheme="minorHAnsi"/>
          <w:color w:val="231F20"/>
          <w:spacing w:val="22"/>
        </w:rPr>
        <w:t xml:space="preserve"> </w:t>
      </w:r>
      <w:r w:rsidRPr="00907E9C">
        <w:rPr>
          <w:rFonts w:asciiTheme="minorHAnsi" w:hAnsiTheme="minorHAnsi" w:cstheme="minorHAnsi"/>
          <w:color w:val="231F20"/>
        </w:rPr>
        <w:t>to:</w:t>
      </w:r>
    </w:p>
    <w:p w:rsidR="00C658FB" w:rsidRPr="00907E9C" w:rsidRDefault="00C658FB">
      <w:pPr>
        <w:pStyle w:val="BodyText"/>
        <w:spacing w:before="5"/>
        <w:rPr>
          <w:rFonts w:asciiTheme="minorHAnsi" w:hAnsiTheme="minorHAnsi" w:cstheme="minorHAnsi"/>
          <w:sz w:val="23"/>
        </w:rPr>
      </w:pPr>
    </w:p>
    <w:p w:rsidR="00C658FB" w:rsidRPr="00907E9C"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907E9C">
        <w:rPr>
          <w:rFonts w:asciiTheme="minorHAnsi" w:hAnsiTheme="minorHAnsi" w:cstheme="minorHAnsi"/>
          <w:color w:val="231F20"/>
          <w:sz w:val="24"/>
        </w:rPr>
        <w:t>Develop</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or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add</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PESSPA</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activities</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that</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already</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offer</w:t>
      </w:r>
    </w:p>
    <w:p w:rsidR="00C658FB" w:rsidRPr="00907E9C"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907E9C">
        <w:rPr>
          <w:rFonts w:asciiTheme="minorHAnsi" w:hAnsiTheme="minorHAnsi" w:cstheme="minorHAnsi"/>
          <w:color w:val="231F20"/>
          <w:sz w:val="24"/>
        </w:rPr>
        <w:t>Build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capacity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capability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within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ensure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improvements</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made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will</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benefit</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joining</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 school</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in</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future years</w:t>
      </w:r>
    </w:p>
    <w:p w:rsidR="00C658FB" w:rsidRPr="00907E9C"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907E9C">
        <w:rPr>
          <w:rFonts w:asciiTheme="minorHAnsi" w:hAnsiTheme="minorHAnsi" w:cstheme="minorHAnsi"/>
          <w:color w:val="231F20"/>
          <w:sz w:val="24"/>
        </w:rPr>
        <w:t>The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Primary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sport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premium</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should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not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used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fund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capital</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spend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projects;</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school’s</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budget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should</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fund</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these.</w:t>
      </w:r>
    </w:p>
    <w:p w:rsidR="00C658FB" w:rsidRPr="00907E9C" w:rsidRDefault="00C658FB">
      <w:pPr>
        <w:pStyle w:val="BodyText"/>
        <w:spacing w:before="9"/>
        <w:rPr>
          <w:rFonts w:asciiTheme="minorHAnsi" w:hAnsiTheme="minorHAnsi" w:cstheme="minorHAnsi"/>
          <w:sz w:val="23"/>
        </w:rPr>
      </w:pPr>
    </w:p>
    <w:p w:rsidR="00C658FB" w:rsidRPr="00907E9C" w:rsidRDefault="00D131A0">
      <w:pPr>
        <w:pStyle w:val="BodyText"/>
        <w:spacing w:line="235" w:lineRule="auto"/>
        <w:ind w:left="720" w:right="4981"/>
        <w:rPr>
          <w:rFonts w:asciiTheme="minorHAnsi" w:hAnsiTheme="minorHAnsi" w:cstheme="minorHAnsi"/>
        </w:rPr>
      </w:pPr>
      <w:r w:rsidRPr="00907E9C">
        <w:rPr>
          <w:rFonts w:asciiTheme="minorHAnsi" w:hAnsiTheme="minorHAnsi" w:cstheme="minorHAnsi"/>
          <w:color w:val="231F20"/>
        </w:rPr>
        <w:t>Pleasevisit</w:t>
      </w:r>
      <w:hyperlink r:id="rId11" w:history="1">
        <w:r w:rsidRPr="00907E9C">
          <w:rPr>
            <w:rStyle w:val="Hyperlink"/>
            <w:rFonts w:asciiTheme="minorHAnsi" w:hAnsiTheme="minorHAnsi" w:cstheme="minorHAnsi"/>
            <w:u w:color="205E9E"/>
          </w:rPr>
          <w:t>gov.uk</w:t>
        </w:r>
      </w:hyperlink>
      <w:r w:rsidRPr="00907E9C">
        <w:rPr>
          <w:rFonts w:asciiTheme="minorHAnsi" w:hAnsiTheme="minorHAnsi" w:cstheme="minorHAnsi"/>
          <w:color w:val="231F20"/>
        </w:rPr>
        <w:t>fortherevisedDfEguidanceincludingthe5keyindicatorsacrosswhichschoolsshoulddemonstrate</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spacing w:val="-1"/>
        </w:rPr>
        <w:t>animprovement.Thisdocumentwillhelpyoutoreviewyourprovisionandtoreportyourspend.DfEencouragesschools</w:t>
      </w:r>
      <w:r w:rsidRPr="00907E9C">
        <w:rPr>
          <w:rFonts w:asciiTheme="minorHAnsi" w:hAnsiTheme="minorHAnsi" w:cstheme="minorHAnsi"/>
          <w:color w:val="231F20"/>
        </w:rPr>
        <w:t xml:space="preserve"> </w:t>
      </w:r>
      <w:r w:rsidRPr="00907E9C">
        <w:rPr>
          <w:rFonts w:asciiTheme="minorHAnsi" w:hAnsiTheme="minorHAnsi" w:cstheme="minorHAnsi"/>
          <w:color w:val="231F20"/>
          <w:spacing w:val="-1"/>
        </w:rPr>
        <w:t>to</w:t>
      </w:r>
      <w:r w:rsidRPr="00907E9C">
        <w:rPr>
          <w:rFonts w:asciiTheme="minorHAnsi" w:hAnsiTheme="minorHAnsi" w:cstheme="minorHAnsi"/>
          <w:color w:val="231F20"/>
          <w:spacing w:val="-29"/>
        </w:rPr>
        <w:t xml:space="preserve"> </w:t>
      </w:r>
      <w:r w:rsidRPr="00907E9C">
        <w:rPr>
          <w:rFonts w:asciiTheme="minorHAnsi" w:hAnsiTheme="minorHAnsi" w:cstheme="minorHAnsi"/>
          <w:color w:val="231F20"/>
          <w:spacing w:val="-1"/>
        </w:rPr>
        <w:t>use</w:t>
      </w:r>
      <w:r w:rsidRPr="00907E9C">
        <w:rPr>
          <w:rFonts w:asciiTheme="minorHAnsi" w:hAnsiTheme="minorHAnsi" w:cstheme="minorHAnsi"/>
          <w:color w:val="231F20"/>
          <w:spacing w:val="-29"/>
        </w:rPr>
        <w:t xml:space="preserve"> </w:t>
      </w:r>
      <w:r w:rsidRPr="00907E9C">
        <w:rPr>
          <w:rFonts w:asciiTheme="minorHAnsi" w:hAnsiTheme="minorHAnsi" w:cstheme="minorHAnsi"/>
          <w:color w:val="231F20"/>
          <w:spacing w:val="-1"/>
        </w:rPr>
        <w:t>this</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template</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as</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an</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effective</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way</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of</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meeting</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the</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reporting</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requirements</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of</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the</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spacing w:val="-1"/>
        </w:rPr>
        <w:t>Primary</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rPr>
        <w:t>PE</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rPr>
        <w:t>and</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rPr>
        <w:t>sport</w:t>
      </w:r>
      <w:r w:rsidRPr="00907E9C">
        <w:rPr>
          <w:rFonts w:asciiTheme="minorHAnsi" w:hAnsiTheme="minorHAnsi" w:cstheme="minorHAnsi"/>
          <w:color w:val="231F20"/>
          <w:spacing w:val="-28"/>
        </w:rPr>
        <w:t xml:space="preserve"> </w:t>
      </w:r>
      <w:r w:rsidRPr="00907E9C">
        <w:rPr>
          <w:rFonts w:asciiTheme="minorHAnsi" w:hAnsiTheme="minorHAnsi" w:cstheme="minorHAnsi"/>
          <w:color w:val="231F20"/>
        </w:rPr>
        <w:t>premium.</w:t>
      </w:r>
    </w:p>
    <w:p w:rsidR="00C658FB" w:rsidRPr="00907E9C" w:rsidRDefault="00C658FB">
      <w:pPr>
        <w:pStyle w:val="BodyText"/>
        <w:spacing w:before="6"/>
        <w:rPr>
          <w:rFonts w:asciiTheme="minorHAnsi" w:hAnsiTheme="minorHAnsi" w:cstheme="minorHAnsi"/>
          <w:sz w:val="23"/>
        </w:rPr>
      </w:pPr>
    </w:p>
    <w:p w:rsidR="00C658FB" w:rsidRPr="00907E9C" w:rsidRDefault="00D131A0">
      <w:pPr>
        <w:pStyle w:val="BodyText"/>
        <w:ind w:left="720"/>
        <w:jc w:val="both"/>
        <w:rPr>
          <w:rFonts w:asciiTheme="minorHAnsi" w:hAnsiTheme="minorHAnsi" w:cstheme="minorHAnsi"/>
        </w:rPr>
      </w:pPr>
      <w:r w:rsidRPr="00907E9C">
        <w:rPr>
          <w:rFonts w:asciiTheme="minorHAnsi" w:hAnsiTheme="minorHAnsi" w:cstheme="minorHAnsi"/>
          <w:color w:val="231F20"/>
        </w:rPr>
        <w:t>We</w:t>
      </w:r>
      <w:r w:rsidRPr="00907E9C">
        <w:rPr>
          <w:rFonts w:asciiTheme="minorHAnsi" w:hAnsiTheme="minorHAnsi" w:cstheme="minorHAnsi"/>
          <w:color w:val="231F20"/>
          <w:spacing w:val="9"/>
        </w:rPr>
        <w:t xml:space="preserve"> </w:t>
      </w:r>
      <w:r w:rsidRPr="00907E9C">
        <w:rPr>
          <w:rFonts w:asciiTheme="minorHAnsi" w:hAnsiTheme="minorHAnsi" w:cstheme="minorHAnsi"/>
          <w:color w:val="231F20"/>
        </w:rPr>
        <w:t>recommend</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you</w:t>
      </w:r>
      <w:r w:rsidRPr="00907E9C">
        <w:rPr>
          <w:rFonts w:asciiTheme="minorHAnsi" w:hAnsiTheme="minorHAnsi" w:cstheme="minorHAnsi"/>
          <w:color w:val="231F20"/>
          <w:spacing w:val="9"/>
        </w:rPr>
        <w:t xml:space="preserve"> </w:t>
      </w:r>
      <w:r w:rsidRPr="00907E9C">
        <w:rPr>
          <w:rFonts w:asciiTheme="minorHAnsi" w:hAnsiTheme="minorHAnsi" w:cstheme="minorHAnsi"/>
          <w:color w:val="231F20"/>
        </w:rPr>
        <w:t>start</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by</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reflecting</w:t>
      </w:r>
      <w:r w:rsidRPr="00907E9C">
        <w:rPr>
          <w:rFonts w:asciiTheme="minorHAnsi" w:hAnsiTheme="minorHAnsi" w:cstheme="minorHAnsi"/>
          <w:color w:val="231F20"/>
          <w:spacing w:val="8"/>
        </w:rPr>
        <w:t xml:space="preserve"> </w:t>
      </w:r>
      <w:r w:rsidRPr="00907E9C">
        <w:rPr>
          <w:rFonts w:asciiTheme="minorHAnsi" w:hAnsiTheme="minorHAnsi" w:cstheme="minorHAnsi"/>
          <w:color w:val="231F20"/>
        </w:rPr>
        <w:t>on</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the</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impact</w:t>
      </w:r>
      <w:r w:rsidRPr="00907E9C">
        <w:rPr>
          <w:rFonts w:asciiTheme="minorHAnsi" w:hAnsiTheme="minorHAnsi" w:cstheme="minorHAnsi"/>
          <w:color w:val="231F20"/>
          <w:spacing w:val="9"/>
        </w:rPr>
        <w:t xml:space="preserve"> </w:t>
      </w:r>
      <w:r w:rsidRPr="00907E9C">
        <w:rPr>
          <w:rFonts w:asciiTheme="minorHAnsi" w:hAnsiTheme="minorHAnsi" w:cstheme="minorHAnsi"/>
          <w:color w:val="231F20"/>
        </w:rPr>
        <w:t>of</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current</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provision</w:t>
      </w:r>
      <w:r w:rsidRPr="00907E9C">
        <w:rPr>
          <w:rFonts w:asciiTheme="minorHAnsi" w:hAnsiTheme="minorHAnsi" w:cstheme="minorHAnsi"/>
          <w:color w:val="231F20"/>
          <w:spacing w:val="9"/>
        </w:rPr>
        <w:t xml:space="preserve"> </w:t>
      </w:r>
      <w:r w:rsidRPr="00907E9C">
        <w:rPr>
          <w:rFonts w:asciiTheme="minorHAnsi" w:hAnsiTheme="minorHAnsi" w:cstheme="minorHAnsi"/>
          <w:color w:val="231F20"/>
        </w:rPr>
        <w:t>and</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reviewing</w:t>
      </w:r>
      <w:r w:rsidRPr="00907E9C">
        <w:rPr>
          <w:rFonts w:asciiTheme="minorHAnsi" w:hAnsiTheme="minorHAnsi" w:cstheme="minorHAnsi"/>
          <w:color w:val="231F20"/>
          <w:spacing w:val="9"/>
        </w:rPr>
        <w:t xml:space="preserve"> </w:t>
      </w:r>
      <w:r w:rsidRPr="00907E9C">
        <w:rPr>
          <w:rFonts w:asciiTheme="minorHAnsi" w:hAnsiTheme="minorHAnsi" w:cstheme="minorHAnsi"/>
          <w:color w:val="231F20"/>
        </w:rPr>
        <w:t>the</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previous</w:t>
      </w:r>
      <w:r w:rsidRPr="00907E9C">
        <w:rPr>
          <w:rFonts w:asciiTheme="minorHAnsi" w:hAnsiTheme="minorHAnsi" w:cstheme="minorHAnsi"/>
          <w:color w:val="231F20"/>
          <w:spacing w:val="10"/>
        </w:rPr>
        <w:t xml:space="preserve"> </w:t>
      </w:r>
      <w:r w:rsidRPr="00907E9C">
        <w:rPr>
          <w:rFonts w:asciiTheme="minorHAnsi" w:hAnsiTheme="minorHAnsi" w:cstheme="minorHAnsi"/>
          <w:color w:val="231F20"/>
        </w:rPr>
        <w:t>spend.</w:t>
      </w:r>
    </w:p>
    <w:p w:rsidR="00C658FB" w:rsidRPr="00907E9C" w:rsidRDefault="00C658FB">
      <w:pPr>
        <w:pStyle w:val="BodyText"/>
        <w:spacing w:before="6"/>
        <w:rPr>
          <w:rFonts w:asciiTheme="minorHAnsi" w:hAnsiTheme="minorHAnsi" w:cstheme="minorHAnsi"/>
          <w:sz w:val="23"/>
        </w:rPr>
      </w:pPr>
    </w:p>
    <w:p w:rsidR="00C658FB" w:rsidRPr="00907E9C" w:rsidRDefault="00D131A0">
      <w:pPr>
        <w:pStyle w:val="BodyText"/>
        <w:spacing w:before="1" w:line="235" w:lineRule="auto"/>
        <w:ind w:left="719" w:right="5117"/>
        <w:jc w:val="both"/>
        <w:rPr>
          <w:rFonts w:asciiTheme="minorHAnsi" w:hAnsiTheme="minorHAnsi" w:cstheme="minorHAnsi"/>
          <w:b/>
        </w:rPr>
      </w:pPr>
      <w:r w:rsidRPr="00907E9C">
        <w:rPr>
          <w:rFonts w:asciiTheme="minorHAnsi" w:hAnsiTheme="minorHAnsi" w:cstheme="minorHAnsi"/>
          <w:color w:val="231F20"/>
        </w:rPr>
        <w:t xml:space="preserve">Schools are required to </w:t>
      </w:r>
      <w:hyperlink r:id="rId12" w:anchor="pe-and-sport-premium-for-primary-schools" w:history="1">
        <w:r w:rsidRPr="00907E9C">
          <w:rPr>
            <w:rStyle w:val="Hyperlink"/>
            <w:rFonts w:asciiTheme="minorHAnsi" w:hAnsiTheme="minorHAnsi" w:cstheme="minorHAnsi"/>
            <w:u w:color="205E9E"/>
          </w:rPr>
          <w:t>publish details</w:t>
        </w:r>
      </w:hyperlink>
      <w:r w:rsidRPr="00907E9C">
        <w:rPr>
          <w:rFonts w:asciiTheme="minorHAnsi" w:hAnsiTheme="minorHAnsi" w:cstheme="minorHAnsi"/>
          <w:color w:val="205E9E"/>
        </w:rPr>
        <w:t xml:space="preserve"> </w:t>
      </w:r>
      <w:r w:rsidRPr="00907E9C">
        <w:rPr>
          <w:rFonts w:asciiTheme="minorHAnsi" w:hAnsiTheme="minorHAnsi" w:cstheme="minorHAnsi"/>
          <w:color w:val="231F20"/>
        </w:rPr>
        <w:t>of how they spend this funding, including any under-spend from</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 xml:space="preserve">2019/2020, as well as on the impact it has on pupils’ PE and sport participation and attainment. </w:t>
      </w:r>
      <w:r w:rsidRPr="00907E9C">
        <w:rPr>
          <w:rFonts w:asciiTheme="minorHAnsi" w:hAnsiTheme="minorHAnsi" w:cstheme="minorHAnsi"/>
          <w:b/>
          <w:color w:val="231F20"/>
        </w:rPr>
        <w:t>All funding</w:t>
      </w:r>
      <w:r w:rsidRPr="00907E9C">
        <w:rPr>
          <w:rFonts w:asciiTheme="minorHAnsi" w:hAnsiTheme="minorHAnsi" w:cstheme="minorHAnsi"/>
          <w:b/>
          <w:color w:val="231F20"/>
          <w:spacing w:val="1"/>
        </w:rPr>
        <w:t xml:space="preserve"> </w:t>
      </w:r>
      <w:r w:rsidRPr="00907E9C">
        <w:rPr>
          <w:rFonts w:asciiTheme="minorHAnsi" w:hAnsiTheme="minorHAnsi" w:cstheme="minorHAnsi"/>
          <w:b/>
          <w:color w:val="231F20"/>
        </w:rPr>
        <w:t>must</w:t>
      </w:r>
      <w:r w:rsidRPr="00907E9C">
        <w:rPr>
          <w:rFonts w:asciiTheme="minorHAnsi" w:hAnsiTheme="minorHAnsi" w:cstheme="minorHAnsi"/>
          <w:b/>
          <w:color w:val="231F20"/>
          <w:spacing w:val="-1"/>
        </w:rPr>
        <w:t xml:space="preserve"> </w:t>
      </w:r>
      <w:r w:rsidRPr="00907E9C">
        <w:rPr>
          <w:rFonts w:asciiTheme="minorHAnsi" w:hAnsiTheme="minorHAnsi" w:cstheme="minorHAnsi"/>
          <w:b/>
          <w:color w:val="231F20"/>
        </w:rPr>
        <w:t>be spent by 31st July</w:t>
      </w:r>
      <w:r w:rsidRPr="00907E9C">
        <w:rPr>
          <w:rFonts w:asciiTheme="minorHAnsi" w:hAnsiTheme="minorHAnsi" w:cstheme="minorHAnsi"/>
          <w:b/>
          <w:color w:val="231F20"/>
          <w:spacing w:val="-1"/>
        </w:rPr>
        <w:t xml:space="preserve"> </w:t>
      </w:r>
      <w:r w:rsidRPr="00907E9C">
        <w:rPr>
          <w:rFonts w:asciiTheme="minorHAnsi" w:hAnsiTheme="minorHAnsi" w:cstheme="minorHAnsi"/>
          <w:b/>
          <w:color w:val="231F20"/>
        </w:rPr>
        <w:t>2022.</w:t>
      </w:r>
    </w:p>
    <w:p w:rsidR="00C658FB" w:rsidRPr="00907E9C" w:rsidRDefault="00C658FB">
      <w:pPr>
        <w:pStyle w:val="BodyText"/>
        <w:spacing w:before="9"/>
        <w:rPr>
          <w:rFonts w:asciiTheme="minorHAnsi" w:hAnsiTheme="minorHAnsi" w:cstheme="minorHAnsi"/>
          <w:b/>
          <w:sz w:val="23"/>
        </w:rPr>
      </w:pPr>
    </w:p>
    <w:p w:rsidR="00C658FB" w:rsidRPr="00907E9C" w:rsidRDefault="00D131A0">
      <w:pPr>
        <w:pStyle w:val="BodyText"/>
        <w:spacing w:line="235" w:lineRule="auto"/>
        <w:ind w:left="719" w:right="5056"/>
        <w:jc w:val="both"/>
        <w:rPr>
          <w:rFonts w:asciiTheme="minorHAnsi" w:hAnsiTheme="minorHAnsi" w:cstheme="minorHAnsi"/>
        </w:rPr>
      </w:pPr>
      <w:r w:rsidRPr="00907E9C">
        <w:rPr>
          <w:rFonts w:asciiTheme="minorHAnsi" w:hAnsiTheme="minorHAnsi" w:cstheme="minorHAnsi"/>
          <w:color w:val="231F20"/>
          <w:spacing w:val="-2"/>
        </w:rPr>
        <w:t>We</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2"/>
        </w:rPr>
        <w:t>recommend</w:t>
      </w:r>
      <w:r w:rsidRPr="00907E9C">
        <w:rPr>
          <w:rFonts w:asciiTheme="minorHAnsi" w:hAnsiTheme="minorHAnsi" w:cstheme="minorHAnsi"/>
          <w:color w:val="231F20"/>
          <w:spacing w:val="-19"/>
        </w:rPr>
        <w:t xml:space="preserve"> </w:t>
      </w:r>
      <w:r w:rsidRPr="00907E9C">
        <w:rPr>
          <w:rFonts w:asciiTheme="minorHAnsi" w:hAnsiTheme="minorHAnsi" w:cstheme="minorHAnsi"/>
          <w:color w:val="231F20"/>
          <w:spacing w:val="-2"/>
        </w:rPr>
        <w:t>regularly</w:t>
      </w:r>
      <w:r w:rsidRPr="00907E9C">
        <w:rPr>
          <w:rFonts w:asciiTheme="minorHAnsi" w:hAnsiTheme="minorHAnsi" w:cstheme="minorHAnsi"/>
          <w:color w:val="231F20"/>
          <w:spacing w:val="-17"/>
        </w:rPr>
        <w:t xml:space="preserve"> </w:t>
      </w:r>
      <w:r w:rsidRPr="00907E9C">
        <w:rPr>
          <w:rFonts w:asciiTheme="minorHAnsi" w:hAnsiTheme="minorHAnsi" w:cstheme="minorHAnsi"/>
          <w:color w:val="231F20"/>
          <w:spacing w:val="-1"/>
        </w:rPr>
        <w:t>updating</w:t>
      </w:r>
      <w:r w:rsidRPr="00907E9C">
        <w:rPr>
          <w:rFonts w:asciiTheme="minorHAnsi" w:hAnsiTheme="minorHAnsi" w:cstheme="minorHAnsi"/>
          <w:color w:val="231F20"/>
          <w:spacing w:val="-19"/>
        </w:rPr>
        <w:t xml:space="preserve"> </w:t>
      </w:r>
      <w:r w:rsidRPr="00907E9C">
        <w:rPr>
          <w:rFonts w:asciiTheme="minorHAnsi" w:hAnsiTheme="minorHAnsi" w:cstheme="minorHAnsi"/>
          <w:color w:val="231F20"/>
          <w:spacing w:val="-1"/>
        </w:rPr>
        <w:t>the</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table</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and</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publishing</w:t>
      </w:r>
      <w:r w:rsidRPr="00907E9C">
        <w:rPr>
          <w:rFonts w:asciiTheme="minorHAnsi" w:hAnsiTheme="minorHAnsi" w:cstheme="minorHAnsi"/>
          <w:color w:val="231F20"/>
          <w:spacing w:val="-17"/>
        </w:rPr>
        <w:t xml:space="preserve"> </w:t>
      </w:r>
      <w:r w:rsidRPr="00907E9C">
        <w:rPr>
          <w:rFonts w:asciiTheme="minorHAnsi" w:hAnsiTheme="minorHAnsi" w:cstheme="minorHAnsi"/>
          <w:color w:val="231F20"/>
          <w:spacing w:val="-1"/>
        </w:rPr>
        <w:t>it</w:t>
      </w:r>
      <w:r w:rsidRPr="00907E9C">
        <w:rPr>
          <w:rFonts w:asciiTheme="minorHAnsi" w:hAnsiTheme="minorHAnsi" w:cstheme="minorHAnsi"/>
          <w:color w:val="231F20"/>
          <w:spacing w:val="-19"/>
        </w:rPr>
        <w:t xml:space="preserve"> </w:t>
      </w:r>
      <w:r w:rsidRPr="00907E9C">
        <w:rPr>
          <w:rFonts w:asciiTheme="minorHAnsi" w:hAnsiTheme="minorHAnsi" w:cstheme="minorHAnsi"/>
          <w:color w:val="231F20"/>
          <w:spacing w:val="-1"/>
        </w:rPr>
        <w:t>on</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your</w:t>
      </w:r>
      <w:r w:rsidRPr="00907E9C">
        <w:rPr>
          <w:rFonts w:asciiTheme="minorHAnsi" w:hAnsiTheme="minorHAnsi" w:cstheme="minorHAnsi"/>
          <w:color w:val="231F20"/>
          <w:spacing w:val="-19"/>
        </w:rPr>
        <w:t xml:space="preserve"> </w:t>
      </w:r>
      <w:r w:rsidRPr="00907E9C">
        <w:rPr>
          <w:rFonts w:asciiTheme="minorHAnsi" w:hAnsiTheme="minorHAnsi" w:cstheme="minorHAnsi"/>
          <w:color w:val="231F20"/>
          <w:spacing w:val="-1"/>
        </w:rPr>
        <w:t>website</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throughout</w:t>
      </w:r>
      <w:r w:rsidRPr="00907E9C">
        <w:rPr>
          <w:rFonts w:asciiTheme="minorHAnsi" w:hAnsiTheme="minorHAnsi" w:cstheme="minorHAnsi"/>
          <w:color w:val="231F20"/>
          <w:spacing w:val="-17"/>
        </w:rPr>
        <w:t xml:space="preserve"> </w:t>
      </w:r>
      <w:r w:rsidRPr="00907E9C">
        <w:rPr>
          <w:rFonts w:asciiTheme="minorHAnsi" w:hAnsiTheme="minorHAnsi" w:cstheme="minorHAnsi"/>
          <w:color w:val="231F20"/>
          <w:spacing w:val="-1"/>
        </w:rPr>
        <w:t>the</w:t>
      </w:r>
      <w:r w:rsidRPr="00907E9C">
        <w:rPr>
          <w:rFonts w:asciiTheme="minorHAnsi" w:hAnsiTheme="minorHAnsi" w:cstheme="minorHAnsi"/>
          <w:color w:val="231F20"/>
          <w:spacing w:val="-19"/>
        </w:rPr>
        <w:t xml:space="preserve"> </w:t>
      </w:r>
      <w:r w:rsidRPr="00907E9C">
        <w:rPr>
          <w:rFonts w:asciiTheme="minorHAnsi" w:hAnsiTheme="minorHAnsi" w:cstheme="minorHAnsi"/>
          <w:color w:val="231F20"/>
          <w:spacing w:val="-1"/>
        </w:rPr>
        <w:t>year.</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This</w:t>
      </w:r>
      <w:r w:rsidRPr="00907E9C">
        <w:rPr>
          <w:rFonts w:asciiTheme="minorHAnsi" w:hAnsiTheme="minorHAnsi" w:cstheme="minorHAnsi"/>
          <w:color w:val="231F20"/>
          <w:spacing w:val="-18"/>
        </w:rPr>
        <w:t xml:space="preserve"> </w:t>
      </w:r>
      <w:r w:rsidRPr="00907E9C">
        <w:rPr>
          <w:rFonts w:asciiTheme="minorHAnsi" w:hAnsiTheme="minorHAnsi" w:cstheme="minorHAnsi"/>
          <w:color w:val="231F20"/>
          <w:spacing w:val="-1"/>
        </w:rPr>
        <w:t>evidences</w:t>
      </w:r>
      <w:r w:rsidRPr="00907E9C">
        <w:rPr>
          <w:rFonts w:asciiTheme="minorHAnsi" w:hAnsiTheme="minorHAnsi" w:cstheme="minorHAnsi"/>
          <w:color w:val="231F20"/>
        </w:rPr>
        <w:t xml:space="preserve"> your ongoing self-evaluation of how you are using the funding to secure maximum, sustainable impact. Final</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copy must be posted on your website by the end of the academic year and no later than the 31st July 2021. To</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see</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an</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example</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of</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how</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to</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complete the</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table</w:t>
      </w:r>
      <w:r w:rsidRPr="00907E9C">
        <w:rPr>
          <w:rFonts w:asciiTheme="minorHAnsi" w:hAnsiTheme="minorHAnsi" w:cstheme="minorHAnsi"/>
          <w:color w:val="231F20"/>
          <w:spacing w:val="-1"/>
        </w:rPr>
        <w:t xml:space="preserve"> </w:t>
      </w:r>
      <w:r w:rsidRPr="00907E9C">
        <w:rPr>
          <w:rFonts w:asciiTheme="minorHAnsi" w:hAnsiTheme="minorHAnsi" w:cstheme="minorHAnsi"/>
          <w:color w:val="231F20"/>
        </w:rPr>
        <w:t>please</w:t>
      </w:r>
      <w:r w:rsidRPr="00907E9C">
        <w:rPr>
          <w:rFonts w:asciiTheme="minorHAnsi" w:hAnsiTheme="minorHAnsi" w:cstheme="minorHAnsi"/>
          <w:color w:val="231F20"/>
          <w:spacing w:val="-2"/>
        </w:rPr>
        <w:t xml:space="preserve"> </w:t>
      </w:r>
      <w:r w:rsidRPr="00907E9C">
        <w:rPr>
          <w:rFonts w:asciiTheme="minorHAnsi" w:hAnsiTheme="minorHAnsi" w:cstheme="minorHAnsi"/>
          <w:color w:val="231F20"/>
        </w:rPr>
        <w:t>click</w:t>
      </w:r>
      <w:r w:rsidRPr="00907E9C">
        <w:rPr>
          <w:rFonts w:asciiTheme="minorHAnsi" w:hAnsiTheme="minorHAnsi" w:cstheme="minorHAnsi"/>
          <w:color w:val="231F20"/>
          <w:spacing w:val="1"/>
        </w:rPr>
        <w:t xml:space="preserve"> </w:t>
      </w:r>
      <w:hyperlink r:id="rId13" w:history="1">
        <w:r w:rsidRPr="00907E9C">
          <w:rPr>
            <w:rStyle w:val="Hyperlink"/>
            <w:rFonts w:asciiTheme="minorHAnsi" w:hAnsiTheme="minorHAnsi" w:cstheme="minorHAnsi"/>
            <w:u w:color="205E9E"/>
          </w:rPr>
          <w:t>HERE</w:t>
        </w:r>
      </w:hyperlink>
      <w:r w:rsidRPr="00907E9C">
        <w:rPr>
          <w:rFonts w:asciiTheme="minorHAnsi" w:hAnsiTheme="minorHAnsi" w:cstheme="minorHAnsi"/>
          <w:color w:val="231F20"/>
        </w:rPr>
        <w:t>.</w:t>
      </w:r>
    </w:p>
    <w:p w:rsidR="00C658FB" w:rsidRPr="00907E9C" w:rsidRDefault="00D131A0">
      <w:pPr>
        <w:pStyle w:val="BodyText"/>
        <w:tabs>
          <w:tab w:val="left" w:pos="6088"/>
        </w:tabs>
        <w:spacing w:before="96"/>
        <w:ind w:left="720"/>
        <w:jc w:val="both"/>
        <w:rPr>
          <w:rFonts w:asciiTheme="minorHAnsi" w:hAnsiTheme="minorHAnsi" w:cstheme="minorHAnsi"/>
        </w:rPr>
      </w:pPr>
      <w:r w:rsidRPr="00907E9C">
        <w:rPr>
          <w:rFonts w:asciiTheme="minorHAnsi" w:hAnsiTheme="minorHAnsi" w:cstheme="minorHAnsi"/>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sidRPr="00907E9C">
        <w:rPr>
          <w:rFonts w:asciiTheme="minorHAnsi" w:hAnsiTheme="minorHAnsi" w:cstheme="minorHAnsi"/>
          <w:color w:val="231F20"/>
          <w:position w:val="2"/>
        </w:rPr>
        <w:tab/>
      </w:r>
    </w:p>
    <w:p w:rsidR="00C658FB" w:rsidRPr="00907E9C" w:rsidRDefault="00C658FB">
      <w:pPr>
        <w:jc w:val="both"/>
        <w:rPr>
          <w:rFonts w:asciiTheme="minorHAnsi" w:hAnsiTheme="minorHAnsi" w:cstheme="minorHAnsi"/>
        </w:rPr>
        <w:sectPr w:rsidR="00C658FB" w:rsidRPr="00907E9C">
          <w:pgSz w:w="16840" w:h="11910" w:orient="landscape"/>
          <w:pgMar w:top="0" w:right="220" w:bottom="0" w:left="0" w:header="720" w:footer="720" w:gutter="0"/>
          <w:cols w:space="720"/>
        </w:sectPr>
      </w:pPr>
    </w:p>
    <w:p w:rsidR="00C658FB" w:rsidRPr="00907E9C" w:rsidRDefault="002E197B">
      <w:pPr>
        <w:pStyle w:val="BodyText"/>
        <w:rPr>
          <w:rFonts w:asciiTheme="minorHAnsi" w:hAnsiTheme="minorHAnsi" w:cstheme="minorHAnsi"/>
          <w:sz w:val="20"/>
        </w:rPr>
      </w:pPr>
      <w:r w:rsidRPr="00907E9C">
        <w:rPr>
          <w:rFonts w:asciiTheme="minorHAnsi" w:hAnsiTheme="minorHAnsi" w:cstheme="minorHAnsi"/>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5E" w:rsidRDefault="00CA165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A165E" w:rsidRDefault="00CA165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A165E" w:rsidRDefault="00CA165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A165E" w:rsidRDefault="00CA165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907E9C"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907E9C">
        <w:trPr>
          <w:trHeight w:val="320"/>
        </w:trPr>
        <w:tc>
          <w:tcPr>
            <w:tcW w:w="11544" w:type="dxa"/>
          </w:tcPr>
          <w:p w:rsidR="00C658FB" w:rsidRPr="00907E9C" w:rsidRDefault="00D131A0">
            <w:pPr>
              <w:pStyle w:val="TableParagraph"/>
              <w:spacing w:before="21" w:line="279" w:lineRule="exact"/>
              <w:rPr>
                <w:rFonts w:asciiTheme="minorHAnsi" w:hAnsiTheme="minorHAnsi" w:cstheme="minorHAnsi"/>
                <w:sz w:val="24"/>
              </w:rPr>
            </w:pPr>
            <w:r w:rsidRPr="00907E9C">
              <w:rPr>
                <w:rFonts w:asciiTheme="minorHAnsi" w:hAnsiTheme="minorHAnsi" w:cstheme="minorHAnsi"/>
                <w:color w:val="231F20"/>
                <w:sz w:val="24"/>
              </w:rPr>
              <w:t>Total</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amount</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carried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over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from</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2019/20</w:t>
            </w:r>
          </w:p>
        </w:tc>
        <w:tc>
          <w:tcPr>
            <w:tcW w:w="3834" w:type="dxa"/>
          </w:tcPr>
          <w:p w:rsidR="00C658FB" w:rsidRPr="00907E9C" w:rsidRDefault="00D131A0">
            <w:pPr>
              <w:pStyle w:val="TableParagraph"/>
              <w:spacing w:before="21" w:line="279" w:lineRule="exact"/>
              <w:rPr>
                <w:rFonts w:asciiTheme="minorHAnsi" w:hAnsiTheme="minorHAnsi" w:cstheme="minorHAnsi"/>
                <w:sz w:val="24"/>
              </w:rPr>
            </w:pPr>
            <w:r w:rsidRPr="00907E9C">
              <w:rPr>
                <w:rFonts w:asciiTheme="minorHAnsi" w:hAnsiTheme="minorHAnsi" w:cstheme="minorHAnsi"/>
                <w:color w:val="231F20"/>
                <w:sz w:val="24"/>
              </w:rPr>
              <w:t>£</w:t>
            </w:r>
            <w:r w:rsidR="009843E5" w:rsidRPr="00907E9C">
              <w:rPr>
                <w:rFonts w:asciiTheme="minorHAnsi" w:hAnsiTheme="minorHAnsi" w:cstheme="minorHAnsi"/>
                <w:color w:val="231F20"/>
                <w:sz w:val="24"/>
              </w:rPr>
              <w:t>1,200</w:t>
            </w:r>
            <w:r w:rsidR="002E197B" w:rsidRPr="00907E9C">
              <w:rPr>
                <w:rFonts w:asciiTheme="minorHAnsi" w:hAnsiTheme="minorHAnsi" w:cstheme="minorHAnsi"/>
                <w:color w:val="231F20"/>
                <w:sz w:val="24"/>
              </w:rPr>
              <w:t>.00</w:t>
            </w:r>
          </w:p>
        </w:tc>
      </w:tr>
      <w:tr w:rsidR="00C658FB" w:rsidRPr="00907E9C">
        <w:trPr>
          <w:trHeight w:val="320"/>
        </w:trPr>
        <w:tc>
          <w:tcPr>
            <w:tcW w:w="11544" w:type="dxa"/>
          </w:tcPr>
          <w:p w:rsidR="00C658FB" w:rsidRPr="00907E9C" w:rsidRDefault="00D131A0">
            <w:pPr>
              <w:pStyle w:val="TableParagraph"/>
              <w:spacing w:before="21" w:line="278" w:lineRule="exact"/>
              <w:rPr>
                <w:rFonts w:asciiTheme="minorHAnsi" w:hAnsiTheme="minorHAnsi" w:cstheme="minorHAnsi"/>
                <w:sz w:val="24"/>
              </w:rPr>
            </w:pPr>
            <w:r w:rsidRPr="00907E9C">
              <w:rPr>
                <w:rFonts w:asciiTheme="minorHAnsi" w:hAnsiTheme="minorHAnsi" w:cstheme="minorHAnsi"/>
                <w:color w:val="231F20"/>
                <w:sz w:val="24"/>
              </w:rPr>
              <w:t>Total</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amount</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allocated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2020/21</w:t>
            </w:r>
          </w:p>
        </w:tc>
        <w:tc>
          <w:tcPr>
            <w:tcW w:w="3834" w:type="dxa"/>
          </w:tcPr>
          <w:p w:rsidR="00C658FB" w:rsidRPr="00907E9C" w:rsidRDefault="00D131A0">
            <w:pPr>
              <w:pStyle w:val="TableParagraph"/>
              <w:spacing w:before="21" w:line="278" w:lineRule="exact"/>
              <w:rPr>
                <w:rFonts w:asciiTheme="minorHAnsi" w:hAnsiTheme="minorHAnsi" w:cstheme="minorHAnsi"/>
                <w:sz w:val="24"/>
              </w:rPr>
            </w:pPr>
            <w:r w:rsidRPr="00907E9C">
              <w:rPr>
                <w:rFonts w:asciiTheme="minorHAnsi" w:hAnsiTheme="minorHAnsi" w:cstheme="minorHAnsi"/>
                <w:color w:val="231F20"/>
                <w:sz w:val="24"/>
              </w:rPr>
              <w:t>£</w:t>
            </w:r>
            <w:r w:rsidR="00963A53" w:rsidRPr="00907E9C">
              <w:rPr>
                <w:rFonts w:asciiTheme="minorHAnsi" w:hAnsiTheme="minorHAnsi" w:cstheme="minorHAnsi"/>
                <w:color w:val="231F20"/>
                <w:sz w:val="24"/>
              </w:rPr>
              <w:t>17,070</w:t>
            </w:r>
            <w:r w:rsidR="002E197B" w:rsidRPr="00907E9C">
              <w:rPr>
                <w:rFonts w:asciiTheme="minorHAnsi" w:hAnsiTheme="minorHAnsi" w:cstheme="minorHAnsi"/>
                <w:color w:val="231F20"/>
                <w:sz w:val="24"/>
              </w:rPr>
              <w:t>.00</w:t>
            </w:r>
          </w:p>
        </w:tc>
      </w:tr>
      <w:tr w:rsidR="00C658FB" w:rsidRPr="00907E9C">
        <w:trPr>
          <w:trHeight w:val="320"/>
        </w:trPr>
        <w:tc>
          <w:tcPr>
            <w:tcW w:w="11544" w:type="dxa"/>
          </w:tcPr>
          <w:p w:rsidR="00C658FB" w:rsidRPr="00907E9C" w:rsidRDefault="00D131A0">
            <w:pPr>
              <w:pStyle w:val="TableParagraph"/>
              <w:spacing w:before="21" w:line="278" w:lineRule="exact"/>
              <w:rPr>
                <w:rFonts w:asciiTheme="minorHAnsi" w:hAnsiTheme="minorHAnsi" w:cstheme="minorHAnsi"/>
                <w:sz w:val="24"/>
              </w:rPr>
            </w:pPr>
            <w:r w:rsidRPr="00907E9C">
              <w:rPr>
                <w:rFonts w:asciiTheme="minorHAnsi" w:hAnsiTheme="minorHAnsi" w:cstheme="minorHAnsi"/>
                <w:color w:val="231F20"/>
                <w:sz w:val="24"/>
              </w:rPr>
              <w:t>How</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much</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(if</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any)</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intend</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carry</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over</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from</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this</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fund</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into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2021/22?</w:t>
            </w:r>
          </w:p>
        </w:tc>
        <w:tc>
          <w:tcPr>
            <w:tcW w:w="3834" w:type="dxa"/>
          </w:tcPr>
          <w:p w:rsidR="00C658FB" w:rsidRPr="00907E9C" w:rsidRDefault="00D131A0" w:rsidP="0020678D">
            <w:pPr>
              <w:pStyle w:val="TableParagraph"/>
              <w:spacing w:before="21" w:line="278" w:lineRule="exact"/>
              <w:rPr>
                <w:rFonts w:asciiTheme="minorHAnsi" w:hAnsiTheme="minorHAnsi" w:cstheme="minorHAnsi"/>
                <w:sz w:val="24"/>
              </w:rPr>
            </w:pPr>
            <w:r w:rsidRPr="00907E9C">
              <w:rPr>
                <w:rFonts w:asciiTheme="minorHAnsi" w:hAnsiTheme="minorHAnsi" w:cstheme="minorHAnsi"/>
                <w:color w:val="231F20"/>
                <w:sz w:val="24"/>
              </w:rPr>
              <w:t>£</w:t>
            </w:r>
            <w:r w:rsidR="009034EA">
              <w:rPr>
                <w:rFonts w:asciiTheme="minorHAnsi" w:hAnsiTheme="minorHAnsi" w:cstheme="minorHAnsi"/>
                <w:color w:val="231F20"/>
                <w:sz w:val="24"/>
              </w:rPr>
              <w:t>3,160.00</w:t>
            </w:r>
          </w:p>
        </w:tc>
      </w:tr>
      <w:tr w:rsidR="00C658FB" w:rsidRPr="00907E9C">
        <w:trPr>
          <w:trHeight w:val="324"/>
        </w:trPr>
        <w:tc>
          <w:tcPr>
            <w:tcW w:w="11544" w:type="dxa"/>
          </w:tcPr>
          <w:p w:rsidR="00C658FB" w:rsidRPr="00907E9C" w:rsidRDefault="00D131A0">
            <w:pPr>
              <w:pStyle w:val="TableParagraph"/>
              <w:spacing w:before="21" w:line="283" w:lineRule="exact"/>
              <w:rPr>
                <w:rFonts w:asciiTheme="minorHAnsi" w:hAnsiTheme="minorHAnsi" w:cstheme="minorHAnsi"/>
                <w:sz w:val="24"/>
              </w:rPr>
            </w:pPr>
            <w:r w:rsidRPr="00907E9C">
              <w:rPr>
                <w:rFonts w:asciiTheme="minorHAnsi" w:hAnsiTheme="minorHAnsi" w:cstheme="minorHAnsi"/>
                <w:color w:val="231F20"/>
                <w:sz w:val="24"/>
              </w:rPr>
              <w:t>Total</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amount</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allocated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2021/22</w:t>
            </w:r>
          </w:p>
        </w:tc>
        <w:tc>
          <w:tcPr>
            <w:tcW w:w="3834" w:type="dxa"/>
          </w:tcPr>
          <w:p w:rsidR="00C658FB" w:rsidRPr="00C151BE" w:rsidRDefault="00D131A0">
            <w:pPr>
              <w:pStyle w:val="TableParagraph"/>
              <w:spacing w:before="21" w:line="283" w:lineRule="exact"/>
              <w:rPr>
                <w:rFonts w:asciiTheme="minorHAnsi" w:hAnsiTheme="minorHAnsi" w:cstheme="minorHAnsi"/>
                <w:sz w:val="24"/>
              </w:rPr>
            </w:pPr>
            <w:r w:rsidRPr="00C151BE">
              <w:rPr>
                <w:rFonts w:asciiTheme="minorHAnsi" w:hAnsiTheme="minorHAnsi" w:cstheme="minorHAnsi"/>
                <w:color w:val="231F20"/>
                <w:sz w:val="24"/>
              </w:rPr>
              <w:t>£</w:t>
            </w:r>
            <w:r w:rsidR="00C151BE" w:rsidRPr="00C151BE">
              <w:rPr>
                <w:rFonts w:asciiTheme="minorHAnsi" w:hAnsiTheme="minorHAnsi" w:cstheme="minorHAnsi"/>
                <w:color w:val="231F20"/>
                <w:sz w:val="24"/>
              </w:rPr>
              <w:t>17,300.00</w:t>
            </w:r>
          </w:p>
        </w:tc>
      </w:tr>
      <w:tr w:rsidR="00C658FB" w:rsidRPr="00907E9C">
        <w:trPr>
          <w:trHeight w:val="320"/>
        </w:trPr>
        <w:tc>
          <w:tcPr>
            <w:tcW w:w="11544" w:type="dxa"/>
          </w:tcPr>
          <w:p w:rsidR="00C658FB" w:rsidRPr="00907E9C" w:rsidRDefault="00D131A0">
            <w:pPr>
              <w:pStyle w:val="TableParagraph"/>
              <w:spacing w:before="21" w:line="278" w:lineRule="exact"/>
              <w:rPr>
                <w:rFonts w:asciiTheme="minorHAnsi" w:hAnsiTheme="minorHAnsi" w:cstheme="minorHAnsi"/>
                <w:sz w:val="24"/>
              </w:rPr>
            </w:pPr>
            <w:r w:rsidRPr="00907E9C">
              <w:rPr>
                <w:rFonts w:asciiTheme="minorHAnsi" w:hAnsiTheme="minorHAnsi" w:cstheme="minorHAnsi"/>
                <w:color w:val="231F20"/>
                <w:sz w:val="24"/>
              </w:rPr>
              <w:t>Total</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amount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funding</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2021/22.</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spent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reported</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on</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by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31st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July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2022.</w:t>
            </w:r>
          </w:p>
        </w:tc>
        <w:tc>
          <w:tcPr>
            <w:tcW w:w="3834" w:type="dxa"/>
          </w:tcPr>
          <w:p w:rsidR="00C658FB" w:rsidRPr="00C151BE" w:rsidRDefault="00D131A0" w:rsidP="0020678D">
            <w:pPr>
              <w:pStyle w:val="TableParagraph"/>
              <w:spacing w:before="21" w:line="278" w:lineRule="exact"/>
              <w:rPr>
                <w:rFonts w:asciiTheme="minorHAnsi" w:hAnsiTheme="minorHAnsi" w:cstheme="minorHAnsi"/>
                <w:sz w:val="20"/>
              </w:rPr>
            </w:pPr>
            <w:r w:rsidRPr="00C151BE">
              <w:rPr>
                <w:rFonts w:asciiTheme="minorHAnsi" w:hAnsiTheme="minorHAnsi" w:cstheme="minorHAnsi"/>
                <w:color w:val="231F20"/>
                <w:sz w:val="24"/>
              </w:rPr>
              <w:t>£</w:t>
            </w:r>
            <w:r w:rsidR="009034EA">
              <w:rPr>
                <w:rFonts w:asciiTheme="minorHAnsi" w:hAnsiTheme="minorHAnsi" w:cstheme="minorHAnsi"/>
                <w:color w:val="231F20"/>
                <w:sz w:val="24"/>
              </w:rPr>
              <w:t>20,460.00</w:t>
            </w:r>
          </w:p>
        </w:tc>
      </w:tr>
    </w:tbl>
    <w:p w:rsidR="00C658FB" w:rsidRPr="00907E9C" w:rsidRDefault="002E197B">
      <w:pPr>
        <w:pStyle w:val="BodyText"/>
        <w:spacing w:before="1"/>
        <w:rPr>
          <w:rFonts w:asciiTheme="minorHAnsi" w:hAnsiTheme="minorHAnsi" w:cstheme="minorHAnsi"/>
          <w:sz w:val="22"/>
        </w:rPr>
      </w:pPr>
      <w:r w:rsidRPr="00907E9C">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5E" w:rsidRDefault="00CA165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A165E" w:rsidRDefault="00CA165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A165E" w:rsidRDefault="00CA165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A165E" w:rsidRDefault="00CA165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907E9C"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907E9C" w:rsidTr="00243C8E">
        <w:trPr>
          <w:trHeight w:val="1574"/>
        </w:trPr>
        <w:tc>
          <w:tcPr>
            <w:tcW w:w="11582" w:type="dxa"/>
          </w:tcPr>
          <w:p w:rsidR="00C658FB" w:rsidRPr="00907E9C" w:rsidRDefault="00D131A0" w:rsidP="00243C8E">
            <w:pPr>
              <w:pStyle w:val="TableParagraph"/>
              <w:spacing w:before="21"/>
              <w:rPr>
                <w:rFonts w:asciiTheme="minorHAnsi" w:hAnsiTheme="minorHAnsi" w:cstheme="minorHAnsi"/>
                <w:sz w:val="24"/>
              </w:rPr>
            </w:pPr>
            <w:r w:rsidRPr="00907E9C">
              <w:rPr>
                <w:rFonts w:asciiTheme="minorHAnsi" w:hAnsiTheme="minorHAnsi" w:cstheme="minorHAnsi"/>
                <w:color w:val="231F20"/>
                <w:sz w:val="24"/>
              </w:rPr>
              <w:t>Meeting</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national</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curriculum</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requirements</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swimming</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water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safety.</w:t>
            </w:r>
          </w:p>
          <w:p w:rsidR="00C658FB" w:rsidRPr="00907E9C" w:rsidRDefault="00D131A0">
            <w:pPr>
              <w:pStyle w:val="TableParagraph"/>
              <w:spacing w:line="235" w:lineRule="auto"/>
              <w:ind w:right="85"/>
              <w:rPr>
                <w:rFonts w:asciiTheme="minorHAnsi" w:hAnsiTheme="minorHAnsi" w:cstheme="minorHAnsi"/>
                <w:sz w:val="24"/>
              </w:rPr>
            </w:pPr>
            <w:r w:rsidRPr="00907E9C">
              <w:rPr>
                <w:rFonts w:asciiTheme="minorHAnsi" w:hAnsiTheme="minorHAnsi" w:cstheme="minorHAnsi"/>
                <w:color w:val="231F20"/>
                <w:sz w:val="24"/>
              </w:rPr>
              <w:t>N.B.</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Complete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this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section</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best</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ability.</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example</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might</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have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practised</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safe</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self-rescue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techniques</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on</w:t>
            </w:r>
            <w:r w:rsidRPr="00907E9C">
              <w:rPr>
                <w:rFonts w:asciiTheme="minorHAnsi" w:hAnsiTheme="minorHAnsi" w:cstheme="minorHAnsi"/>
                <w:color w:val="231F20"/>
                <w:spacing w:val="-52"/>
                <w:sz w:val="24"/>
              </w:rPr>
              <w:t xml:space="preserve"> </w:t>
            </w:r>
            <w:r w:rsidRPr="00907E9C">
              <w:rPr>
                <w:rFonts w:asciiTheme="minorHAnsi" w:hAnsiTheme="minorHAnsi" w:cstheme="minorHAnsi"/>
                <w:color w:val="231F20"/>
                <w:sz w:val="24"/>
              </w:rPr>
              <w:t>dry</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land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which you</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can</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then</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transfer</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pool</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when</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swimming</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restarts.</w:t>
            </w:r>
          </w:p>
          <w:p w:rsidR="00C658FB" w:rsidRPr="00907E9C" w:rsidRDefault="00D131A0">
            <w:pPr>
              <w:pStyle w:val="TableParagraph"/>
              <w:spacing w:before="2" w:line="235" w:lineRule="auto"/>
              <w:rPr>
                <w:rFonts w:asciiTheme="minorHAnsi" w:hAnsiTheme="minorHAnsi" w:cstheme="minorHAnsi"/>
                <w:b/>
                <w:sz w:val="24"/>
              </w:rPr>
            </w:pPr>
            <w:r w:rsidRPr="00907E9C">
              <w:rPr>
                <w:rFonts w:asciiTheme="minorHAnsi" w:hAnsiTheme="minorHAnsi" w:cstheme="minorHAnsi"/>
                <w:b/>
                <w:color w:val="231F20"/>
                <w:sz w:val="24"/>
              </w:rPr>
              <w:t>Due</w:t>
            </w:r>
            <w:r w:rsidRPr="00907E9C">
              <w:rPr>
                <w:rFonts w:asciiTheme="minorHAnsi" w:hAnsiTheme="minorHAnsi" w:cstheme="minorHAnsi"/>
                <w:b/>
                <w:color w:val="231F20"/>
                <w:spacing w:val="-6"/>
                <w:sz w:val="24"/>
              </w:rPr>
              <w:t xml:space="preserve"> </w:t>
            </w:r>
            <w:r w:rsidRPr="00907E9C">
              <w:rPr>
                <w:rFonts w:asciiTheme="minorHAnsi" w:hAnsiTheme="minorHAnsi" w:cstheme="minorHAnsi"/>
                <w:b/>
                <w:color w:val="231F20"/>
                <w:sz w:val="24"/>
              </w:rPr>
              <w:t>to</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exceptional</w:t>
            </w:r>
            <w:r w:rsidRPr="00907E9C">
              <w:rPr>
                <w:rFonts w:asciiTheme="minorHAnsi" w:hAnsiTheme="minorHAnsi" w:cstheme="minorHAnsi"/>
                <w:b/>
                <w:color w:val="231F20"/>
                <w:spacing w:val="-6"/>
                <w:sz w:val="24"/>
              </w:rPr>
              <w:t xml:space="preserve"> </w:t>
            </w:r>
            <w:r w:rsidRPr="00907E9C">
              <w:rPr>
                <w:rFonts w:asciiTheme="minorHAnsi" w:hAnsiTheme="minorHAnsi" w:cstheme="minorHAnsi"/>
                <w:b/>
                <w:color w:val="231F20"/>
                <w:sz w:val="24"/>
              </w:rPr>
              <w:t>circumstances</w:t>
            </w:r>
            <w:r w:rsidRPr="00907E9C">
              <w:rPr>
                <w:rFonts w:asciiTheme="minorHAnsi" w:hAnsiTheme="minorHAnsi" w:cstheme="minorHAnsi"/>
                <w:b/>
                <w:color w:val="231F20"/>
                <w:spacing w:val="-4"/>
                <w:sz w:val="24"/>
              </w:rPr>
              <w:t xml:space="preserve"> </w:t>
            </w:r>
            <w:r w:rsidRPr="00907E9C">
              <w:rPr>
                <w:rFonts w:asciiTheme="minorHAnsi" w:hAnsiTheme="minorHAnsi" w:cstheme="minorHAnsi"/>
                <w:b/>
                <w:color w:val="231F20"/>
                <w:sz w:val="24"/>
              </w:rPr>
              <w:t>priority</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should</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be</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given</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to</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ensuring</w:t>
            </w:r>
            <w:r w:rsidRPr="00907E9C">
              <w:rPr>
                <w:rFonts w:asciiTheme="minorHAnsi" w:hAnsiTheme="minorHAnsi" w:cstheme="minorHAnsi"/>
                <w:b/>
                <w:color w:val="231F20"/>
                <w:spacing w:val="-6"/>
                <w:sz w:val="24"/>
              </w:rPr>
              <w:t xml:space="preserve"> </w:t>
            </w:r>
            <w:r w:rsidRPr="00907E9C">
              <w:rPr>
                <w:rFonts w:asciiTheme="minorHAnsi" w:hAnsiTheme="minorHAnsi" w:cstheme="minorHAnsi"/>
                <w:b/>
                <w:color w:val="231F20"/>
                <w:sz w:val="24"/>
              </w:rPr>
              <w:t>that</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pupils</w:t>
            </w:r>
            <w:r w:rsidRPr="00907E9C">
              <w:rPr>
                <w:rFonts w:asciiTheme="minorHAnsi" w:hAnsiTheme="minorHAnsi" w:cstheme="minorHAnsi"/>
                <w:b/>
                <w:color w:val="231F20"/>
                <w:spacing w:val="-4"/>
                <w:sz w:val="24"/>
              </w:rPr>
              <w:t xml:space="preserve"> </w:t>
            </w:r>
            <w:r w:rsidRPr="00907E9C">
              <w:rPr>
                <w:rFonts w:asciiTheme="minorHAnsi" w:hAnsiTheme="minorHAnsi" w:cstheme="minorHAnsi"/>
                <w:b/>
                <w:color w:val="231F20"/>
                <w:sz w:val="24"/>
              </w:rPr>
              <w:t>can</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perform</w:t>
            </w:r>
            <w:r w:rsidRPr="00907E9C">
              <w:rPr>
                <w:rFonts w:asciiTheme="minorHAnsi" w:hAnsiTheme="minorHAnsi" w:cstheme="minorHAnsi"/>
                <w:b/>
                <w:color w:val="231F20"/>
                <w:spacing w:val="-5"/>
                <w:sz w:val="24"/>
              </w:rPr>
              <w:t xml:space="preserve"> </w:t>
            </w:r>
            <w:r w:rsidRPr="00907E9C">
              <w:rPr>
                <w:rFonts w:asciiTheme="minorHAnsi" w:hAnsiTheme="minorHAnsi" w:cstheme="minorHAnsi"/>
                <w:b/>
                <w:color w:val="231F20"/>
                <w:sz w:val="24"/>
              </w:rPr>
              <w:t>safe</w:t>
            </w:r>
            <w:r w:rsidRPr="00907E9C">
              <w:rPr>
                <w:rFonts w:asciiTheme="minorHAnsi" w:hAnsiTheme="minorHAnsi" w:cstheme="minorHAnsi"/>
                <w:b/>
                <w:color w:val="231F20"/>
                <w:spacing w:val="-6"/>
                <w:sz w:val="24"/>
              </w:rPr>
              <w:t xml:space="preserve"> </w:t>
            </w:r>
            <w:r w:rsidRPr="00907E9C">
              <w:rPr>
                <w:rFonts w:asciiTheme="minorHAnsi" w:hAnsiTheme="minorHAnsi" w:cstheme="minorHAnsi"/>
                <w:b/>
                <w:color w:val="231F20"/>
                <w:sz w:val="24"/>
              </w:rPr>
              <w:t>self</w:t>
            </w:r>
            <w:r w:rsidRPr="00907E9C">
              <w:rPr>
                <w:rFonts w:asciiTheme="minorHAnsi" w:hAnsiTheme="minorHAnsi" w:cstheme="minorHAnsi"/>
                <w:b/>
                <w:color w:val="231F20"/>
                <w:spacing w:val="-4"/>
                <w:sz w:val="24"/>
              </w:rPr>
              <w:t xml:space="preserve"> </w:t>
            </w:r>
            <w:r w:rsidRPr="00907E9C">
              <w:rPr>
                <w:rFonts w:asciiTheme="minorHAnsi" w:hAnsiTheme="minorHAnsi" w:cstheme="minorHAnsi"/>
                <w:b/>
                <w:color w:val="231F20"/>
                <w:sz w:val="24"/>
              </w:rPr>
              <w:t>rescue</w:t>
            </w:r>
            <w:r w:rsidRPr="00907E9C">
              <w:rPr>
                <w:rFonts w:asciiTheme="minorHAnsi" w:hAnsiTheme="minorHAnsi" w:cstheme="minorHAnsi"/>
                <w:b/>
                <w:color w:val="231F20"/>
                <w:spacing w:val="-6"/>
                <w:sz w:val="24"/>
              </w:rPr>
              <w:t xml:space="preserve"> </w:t>
            </w:r>
            <w:r w:rsidRPr="00907E9C">
              <w:rPr>
                <w:rFonts w:asciiTheme="minorHAnsi" w:hAnsiTheme="minorHAnsi" w:cstheme="minorHAnsi"/>
                <w:b/>
                <w:color w:val="231F20"/>
                <w:sz w:val="24"/>
              </w:rPr>
              <w:t>even</w:t>
            </w:r>
            <w:r w:rsidRPr="00907E9C">
              <w:rPr>
                <w:rFonts w:asciiTheme="minorHAnsi" w:hAnsiTheme="minorHAnsi" w:cstheme="minorHAnsi"/>
                <w:b/>
                <w:color w:val="231F20"/>
                <w:spacing w:val="-51"/>
                <w:sz w:val="24"/>
              </w:rPr>
              <w:t xml:space="preserve"> </w:t>
            </w:r>
            <w:r w:rsidRPr="00907E9C">
              <w:rPr>
                <w:rFonts w:asciiTheme="minorHAnsi" w:hAnsiTheme="minorHAnsi" w:cstheme="minorHAnsi"/>
                <w:b/>
                <w:color w:val="231F20"/>
                <w:sz w:val="24"/>
              </w:rPr>
              <w:t>if</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they</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do</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not fully</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meet</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the first</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two</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requirements of</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the</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NC</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programme of</w:t>
            </w:r>
            <w:r w:rsidRPr="00907E9C">
              <w:rPr>
                <w:rFonts w:asciiTheme="minorHAnsi" w:hAnsiTheme="minorHAnsi" w:cstheme="minorHAnsi"/>
                <w:b/>
                <w:color w:val="231F20"/>
                <w:spacing w:val="-1"/>
                <w:sz w:val="24"/>
              </w:rPr>
              <w:t xml:space="preserve"> </w:t>
            </w:r>
            <w:r w:rsidRPr="00907E9C">
              <w:rPr>
                <w:rFonts w:asciiTheme="minorHAnsi" w:hAnsiTheme="minorHAnsi" w:cstheme="minorHAnsi"/>
                <w:b/>
                <w:color w:val="231F20"/>
                <w:sz w:val="24"/>
              </w:rPr>
              <w:t>study</w:t>
            </w:r>
          </w:p>
        </w:tc>
        <w:tc>
          <w:tcPr>
            <w:tcW w:w="3798" w:type="dxa"/>
          </w:tcPr>
          <w:p w:rsidR="00C658FB" w:rsidRPr="00907E9C" w:rsidRDefault="00C658FB">
            <w:pPr>
              <w:pStyle w:val="TableParagraph"/>
              <w:ind w:left="0"/>
              <w:rPr>
                <w:rFonts w:asciiTheme="minorHAnsi" w:hAnsiTheme="minorHAnsi" w:cstheme="minorHAnsi"/>
                <w:sz w:val="24"/>
              </w:rPr>
            </w:pPr>
          </w:p>
        </w:tc>
      </w:tr>
      <w:tr w:rsidR="00C658FB" w:rsidRPr="00907E9C">
        <w:trPr>
          <w:trHeight w:val="1472"/>
        </w:trPr>
        <w:tc>
          <w:tcPr>
            <w:tcW w:w="11582" w:type="dxa"/>
          </w:tcPr>
          <w:p w:rsidR="00C658FB" w:rsidRPr="00907E9C" w:rsidRDefault="00D131A0">
            <w:pPr>
              <w:pStyle w:val="TableParagraph"/>
              <w:spacing w:before="26" w:line="235" w:lineRule="auto"/>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percentage</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current</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Year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6</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cohort</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swim</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competently,</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confidently</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proficiently</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over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distance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at</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least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25 metres?</w:t>
            </w:r>
          </w:p>
          <w:p w:rsidR="00C658FB" w:rsidRPr="00907E9C" w:rsidRDefault="00D131A0">
            <w:pPr>
              <w:pStyle w:val="TableParagraph"/>
              <w:spacing w:before="2" w:line="235" w:lineRule="auto"/>
              <w:ind w:right="85"/>
              <w:rPr>
                <w:rFonts w:asciiTheme="minorHAnsi" w:hAnsiTheme="minorHAnsi" w:cstheme="minorHAnsi"/>
                <w:sz w:val="24"/>
              </w:rPr>
            </w:pPr>
            <w:r w:rsidRPr="00907E9C">
              <w:rPr>
                <w:rFonts w:asciiTheme="minorHAnsi" w:hAnsiTheme="minorHAnsi" w:cstheme="minorHAnsi"/>
                <w:b/>
                <w:color w:val="231F20"/>
                <w:sz w:val="24"/>
              </w:rPr>
              <w:t>N.B.</w:t>
            </w:r>
            <w:r w:rsidRPr="00907E9C">
              <w:rPr>
                <w:rFonts w:asciiTheme="minorHAnsi" w:hAnsiTheme="minorHAnsi" w:cstheme="minorHAnsi"/>
                <w:b/>
                <w:color w:val="231F20"/>
                <w:spacing w:val="-5"/>
                <w:sz w:val="24"/>
              </w:rPr>
              <w:t xml:space="preserve"> </w:t>
            </w:r>
            <w:r w:rsidRPr="00907E9C">
              <w:rPr>
                <w:rFonts w:asciiTheme="minorHAnsi" w:hAnsiTheme="minorHAnsi" w:cstheme="minorHAnsi"/>
                <w:color w:val="231F20"/>
                <w:sz w:val="24"/>
              </w:rPr>
              <w:t>Even</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though</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may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swim</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in</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another</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year</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please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report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on</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their</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attainment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on</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leaving</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primary</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 end of</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the summer</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term 2020.</w:t>
            </w:r>
          </w:p>
          <w:p w:rsidR="00C658FB" w:rsidRPr="00907E9C" w:rsidRDefault="00D131A0">
            <w:pPr>
              <w:pStyle w:val="TableParagraph"/>
              <w:spacing w:line="276" w:lineRule="exact"/>
              <w:rPr>
                <w:rFonts w:asciiTheme="minorHAnsi" w:hAnsiTheme="minorHAnsi" w:cstheme="minorHAnsi"/>
                <w:sz w:val="24"/>
              </w:rPr>
            </w:pPr>
            <w:r w:rsidRPr="00907E9C">
              <w:rPr>
                <w:rFonts w:asciiTheme="minorHAnsi" w:hAnsiTheme="minorHAnsi" w:cstheme="minorHAnsi"/>
                <w:color w:val="231F20"/>
                <w:sz w:val="24"/>
              </w:rPr>
              <w:t>Please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see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note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above</w:t>
            </w:r>
          </w:p>
        </w:tc>
        <w:tc>
          <w:tcPr>
            <w:tcW w:w="3798" w:type="dxa"/>
          </w:tcPr>
          <w:p w:rsidR="00C658FB" w:rsidRPr="00907E9C" w:rsidRDefault="009843E5">
            <w:pPr>
              <w:pStyle w:val="TableParagraph"/>
              <w:spacing w:before="130"/>
              <w:ind w:left="46"/>
              <w:rPr>
                <w:rFonts w:asciiTheme="minorHAnsi" w:hAnsiTheme="minorHAnsi" w:cstheme="minorHAnsi"/>
                <w:sz w:val="24"/>
              </w:rPr>
            </w:pPr>
            <w:r w:rsidRPr="00907E9C">
              <w:rPr>
                <w:rFonts w:asciiTheme="minorHAnsi" w:hAnsiTheme="minorHAnsi" w:cstheme="minorHAnsi"/>
                <w:sz w:val="24"/>
              </w:rPr>
              <w:t>84</w:t>
            </w:r>
            <w:r w:rsidR="00D131A0" w:rsidRPr="00907E9C">
              <w:rPr>
                <w:rFonts w:asciiTheme="minorHAnsi" w:hAnsiTheme="minorHAnsi" w:cstheme="minorHAnsi"/>
                <w:sz w:val="24"/>
              </w:rPr>
              <w:t>%</w:t>
            </w:r>
            <w:r w:rsidRPr="00907E9C">
              <w:rPr>
                <w:rFonts w:asciiTheme="minorHAnsi" w:hAnsiTheme="minorHAnsi" w:cstheme="minorHAnsi"/>
                <w:sz w:val="24"/>
              </w:rPr>
              <w:t xml:space="preserve"> (16/19 pupils)</w:t>
            </w:r>
          </w:p>
        </w:tc>
      </w:tr>
      <w:tr w:rsidR="00C658FB" w:rsidRPr="00907E9C">
        <w:trPr>
          <w:trHeight w:val="944"/>
        </w:trPr>
        <w:tc>
          <w:tcPr>
            <w:tcW w:w="11582" w:type="dxa"/>
          </w:tcPr>
          <w:p w:rsidR="00C658FB" w:rsidRPr="00907E9C" w:rsidRDefault="00D131A0">
            <w:pPr>
              <w:pStyle w:val="TableParagraph"/>
              <w:spacing w:before="26" w:line="235" w:lineRule="auto"/>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percentage</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current</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Year</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6</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cohort</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use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a</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range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strokes</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effectively</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example,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front</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crawl,</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backstroke</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breaststroke]?</w:t>
            </w:r>
          </w:p>
          <w:p w:rsidR="00C658FB" w:rsidRPr="00907E9C" w:rsidRDefault="00D131A0">
            <w:pPr>
              <w:pStyle w:val="TableParagraph"/>
              <w:spacing w:line="290" w:lineRule="exact"/>
              <w:rPr>
                <w:rFonts w:asciiTheme="minorHAnsi" w:hAnsiTheme="minorHAnsi" w:cstheme="minorHAnsi"/>
                <w:sz w:val="24"/>
              </w:rPr>
            </w:pPr>
            <w:r w:rsidRPr="00907E9C">
              <w:rPr>
                <w:rFonts w:asciiTheme="minorHAnsi" w:hAnsiTheme="minorHAnsi" w:cstheme="minorHAnsi"/>
                <w:color w:val="231F20"/>
                <w:sz w:val="24"/>
              </w:rPr>
              <w:t>Please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see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note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above</w:t>
            </w:r>
          </w:p>
        </w:tc>
        <w:tc>
          <w:tcPr>
            <w:tcW w:w="3798" w:type="dxa"/>
          </w:tcPr>
          <w:p w:rsidR="00C658FB" w:rsidRPr="00907E9C" w:rsidRDefault="009843E5">
            <w:pPr>
              <w:pStyle w:val="TableParagraph"/>
              <w:spacing w:before="131"/>
              <w:ind w:left="42"/>
              <w:rPr>
                <w:rFonts w:asciiTheme="minorHAnsi" w:hAnsiTheme="minorHAnsi" w:cstheme="minorHAnsi"/>
                <w:sz w:val="24"/>
              </w:rPr>
            </w:pPr>
            <w:r w:rsidRPr="00907E9C">
              <w:rPr>
                <w:rFonts w:asciiTheme="minorHAnsi" w:hAnsiTheme="minorHAnsi" w:cstheme="minorHAnsi"/>
                <w:sz w:val="24"/>
              </w:rPr>
              <w:t>84</w:t>
            </w:r>
            <w:r w:rsidR="00D131A0" w:rsidRPr="00907E9C">
              <w:rPr>
                <w:rFonts w:asciiTheme="minorHAnsi" w:hAnsiTheme="minorHAnsi" w:cstheme="minorHAnsi"/>
                <w:sz w:val="24"/>
              </w:rPr>
              <w:t>%</w:t>
            </w:r>
            <w:r w:rsidRPr="00907E9C">
              <w:rPr>
                <w:rFonts w:asciiTheme="minorHAnsi" w:hAnsiTheme="minorHAnsi" w:cstheme="minorHAnsi"/>
                <w:sz w:val="24"/>
              </w:rPr>
              <w:t xml:space="preserve"> (16/19 pupils)</w:t>
            </w:r>
          </w:p>
        </w:tc>
      </w:tr>
      <w:tr w:rsidR="00C658FB" w:rsidRPr="00907E9C">
        <w:trPr>
          <w:trHeight w:val="368"/>
        </w:trPr>
        <w:tc>
          <w:tcPr>
            <w:tcW w:w="11582" w:type="dxa"/>
          </w:tcPr>
          <w:p w:rsidR="00C658FB" w:rsidRPr="00907E9C" w:rsidRDefault="00D131A0">
            <w:pPr>
              <w:pStyle w:val="TableParagraph"/>
              <w:spacing w:before="21"/>
              <w:rPr>
                <w:rFonts w:asciiTheme="minorHAnsi" w:hAnsiTheme="minorHAnsi" w:cstheme="minorHAnsi"/>
                <w:b/>
                <w:sz w:val="24"/>
              </w:rPr>
            </w:pPr>
            <w:r w:rsidRPr="00907E9C">
              <w:rPr>
                <w:rFonts w:asciiTheme="minorHAnsi" w:hAnsiTheme="minorHAnsi" w:cstheme="minorHAnsi"/>
                <w:b/>
                <w:color w:val="231F20"/>
                <w:sz w:val="24"/>
              </w:rPr>
              <w:t>What</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percentage</w:t>
            </w:r>
            <w:r w:rsidRPr="00907E9C">
              <w:rPr>
                <w:rFonts w:asciiTheme="minorHAnsi" w:hAnsiTheme="minorHAnsi" w:cstheme="minorHAnsi"/>
                <w:b/>
                <w:color w:val="231F20"/>
                <w:spacing w:val="-10"/>
                <w:sz w:val="24"/>
              </w:rPr>
              <w:t xml:space="preserve"> </w:t>
            </w:r>
            <w:r w:rsidRPr="00907E9C">
              <w:rPr>
                <w:rFonts w:asciiTheme="minorHAnsi" w:hAnsiTheme="minorHAnsi" w:cstheme="minorHAnsi"/>
                <w:b/>
                <w:color w:val="231F20"/>
                <w:sz w:val="24"/>
              </w:rPr>
              <w:t>of</w:t>
            </w:r>
            <w:r w:rsidRPr="00907E9C">
              <w:rPr>
                <w:rFonts w:asciiTheme="minorHAnsi" w:hAnsiTheme="minorHAnsi" w:cstheme="minorHAnsi"/>
                <w:b/>
                <w:color w:val="231F20"/>
                <w:spacing w:val="-8"/>
                <w:sz w:val="24"/>
              </w:rPr>
              <w:t xml:space="preserve"> </w:t>
            </w:r>
            <w:r w:rsidRPr="00907E9C">
              <w:rPr>
                <w:rFonts w:asciiTheme="minorHAnsi" w:hAnsiTheme="minorHAnsi" w:cstheme="minorHAnsi"/>
                <w:b/>
                <w:color w:val="231F20"/>
                <w:sz w:val="24"/>
              </w:rPr>
              <w:t>your</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current</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Year</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6</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cohort</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perform</w:t>
            </w:r>
            <w:r w:rsidRPr="00907E9C">
              <w:rPr>
                <w:rFonts w:asciiTheme="minorHAnsi" w:hAnsiTheme="minorHAnsi" w:cstheme="minorHAnsi"/>
                <w:b/>
                <w:color w:val="231F20"/>
                <w:spacing w:val="-8"/>
                <w:sz w:val="24"/>
              </w:rPr>
              <w:t xml:space="preserve"> </w:t>
            </w:r>
            <w:r w:rsidRPr="00907E9C">
              <w:rPr>
                <w:rFonts w:asciiTheme="minorHAnsi" w:hAnsiTheme="minorHAnsi" w:cstheme="minorHAnsi"/>
                <w:b/>
                <w:color w:val="231F20"/>
                <w:sz w:val="24"/>
              </w:rPr>
              <w:t>safe</w:t>
            </w:r>
            <w:r w:rsidRPr="00907E9C">
              <w:rPr>
                <w:rFonts w:asciiTheme="minorHAnsi" w:hAnsiTheme="minorHAnsi" w:cstheme="minorHAnsi"/>
                <w:b/>
                <w:color w:val="231F20"/>
                <w:spacing w:val="-10"/>
                <w:sz w:val="24"/>
              </w:rPr>
              <w:t xml:space="preserve"> </w:t>
            </w:r>
            <w:r w:rsidRPr="00907E9C">
              <w:rPr>
                <w:rFonts w:asciiTheme="minorHAnsi" w:hAnsiTheme="minorHAnsi" w:cstheme="minorHAnsi"/>
                <w:b/>
                <w:color w:val="231F20"/>
                <w:sz w:val="24"/>
              </w:rPr>
              <w:t>self-rescue</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in</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different</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water-based</w:t>
            </w:r>
            <w:r w:rsidRPr="00907E9C">
              <w:rPr>
                <w:rFonts w:asciiTheme="minorHAnsi" w:hAnsiTheme="minorHAnsi" w:cstheme="minorHAnsi"/>
                <w:b/>
                <w:color w:val="231F20"/>
                <w:spacing w:val="-9"/>
                <w:sz w:val="24"/>
              </w:rPr>
              <w:t xml:space="preserve"> </w:t>
            </w:r>
            <w:r w:rsidRPr="00907E9C">
              <w:rPr>
                <w:rFonts w:asciiTheme="minorHAnsi" w:hAnsiTheme="minorHAnsi" w:cstheme="minorHAnsi"/>
                <w:b/>
                <w:color w:val="231F20"/>
                <w:sz w:val="24"/>
              </w:rPr>
              <w:t>situations?</w:t>
            </w:r>
          </w:p>
        </w:tc>
        <w:tc>
          <w:tcPr>
            <w:tcW w:w="3798" w:type="dxa"/>
          </w:tcPr>
          <w:p w:rsidR="00C658FB" w:rsidRPr="00907E9C" w:rsidRDefault="009843E5">
            <w:pPr>
              <w:pStyle w:val="TableParagraph"/>
              <w:spacing w:before="41"/>
              <w:ind w:left="36"/>
              <w:rPr>
                <w:rFonts w:asciiTheme="minorHAnsi" w:hAnsiTheme="minorHAnsi" w:cstheme="minorHAnsi"/>
                <w:sz w:val="23"/>
              </w:rPr>
            </w:pPr>
            <w:r w:rsidRPr="00CA165E">
              <w:rPr>
                <w:rFonts w:asciiTheme="minorHAnsi" w:hAnsiTheme="minorHAnsi" w:cstheme="minorHAnsi"/>
                <w:w w:val="99"/>
                <w:sz w:val="24"/>
              </w:rPr>
              <w:t>78</w:t>
            </w:r>
            <w:r w:rsidR="00D131A0" w:rsidRPr="00CA165E">
              <w:rPr>
                <w:rFonts w:asciiTheme="minorHAnsi" w:hAnsiTheme="minorHAnsi" w:cstheme="minorHAnsi"/>
                <w:w w:val="99"/>
                <w:sz w:val="24"/>
              </w:rPr>
              <w:t>%</w:t>
            </w:r>
            <w:r w:rsidRPr="00CA165E">
              <w:rPr>
                <w:rFonts w:asciiTheme="minorHAnsi" w:hAnsiTheme="minorHAnsi" w:cstheme="minorHAnsi"/>
                <w:w w:val="99"/>
                <w:sz w:val="24"/>
              </w:rPr>
              <w:t xml:space="preserve"> (15/19 pupils)</w:t>
            </w:r>
          </w:p>
        </w:tc>
      </w:tr>
      <w:tr w:rsidR="00C658FB" w:rsidRPr="00907E9C">
        <w:trPr>
          <w:trHeight w:val="689"/>
        </w:trPr>
        <w:tc>
          <w:tcPr>
            <w:tcW w:w="11582" w:type="dxa"/>
          </w:tcPr>
          <w:p w:rsidR="00C658FB" w:rsidRPr="00907E9C" w:rsidRDefault="00D131A0">
            <w:pPr>
              <w:pStyle w:val="TableParagraph"/>
              <w:spacing w:before="26" w:line="235" w:lineRule="auto"/>
              <w:rPr>
                <w:rFonts w:asciiTheme="minorHAnsi" w:hAnsiTheme="minorHAnsi" w:cstheme="minorHAnsi"/>
                <w:sz w:val="24"/>
              </w:rPr>
            </w:pPr>
            <w:r w:rsidRPr="00907E9C">
              <w:rPr>
                <w:rFonts w:asciiTheme="minorHAnsi" w:hAnsiTheme="minorHAnsi" w:cstheme="minorHAnsi"/>
                <w:color w:val="231F20"/>
                <w:sz w:val="24"/>
              </w:rPr>
              <w:t>Schools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can</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choose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use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Primary</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sport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premium</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provide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additional</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provision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swimming</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but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this</w:t>
            </w:r>
            <w:r w:rsidRPr="00907E9C">
              <w:rPr>
                <w:rFonts w:asciiTheme="minorHAnsi" w:hAnsiTheme="minorHAnsi" w:cstheme="minorHAnsi"/>
                <w:color w:val="231F20"/>
                <w:spacing w:val="-52"/>
                <w:sz w:val="24"/>
              </w:rPr>
              <w:t xml:space="preserve"> </w:t>
            </w:r>
            <w:r w:rsidRPr="00907E9C">
              <w:rPr>
                <w:rFonts w:asciiTheme="minorHAnsi" w:hAnsiTheme="minorHAnsi" w:cstheme="minorHAnsi"/>
                <w:color w:val="231F20"/>
                <w:sz w:val="24"/>
              </w:rPr>
              <w:t>must</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for</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activity</w:t>
            </w:r>
            <w:r w:rsidRPr="00907E9C">
              <w:rPr>
                <w:rFonts w:asciiTheme="minorHAnsi" w:hAnsiTheme="minorHAnsi" w:cstheme="minorHAnsi"/>
                <w:color w:val="231F20"/>
                <w:spacing w:val="-2"/>
                <w:sz w:val="24"/>
              </w:rPr>
              <w:t xml:space="preserve"> </w:t>
            </w:r>
            <w:r w:rsidRPr="00907E9C">
              <w:rPr>
                <w:rFonts w:asciiTheme="minorHAnsi" w:hAnsiTheme="minorHAnsi" w:cstheme="minorHAnsi"/>
                <w:b/>
                <w:color w:val="231F20"/>
                <w:sz w:val="24"/>
              </w:rPr>
              <w:t>over</w:t>
            </w:r>
            <w:r w:rsidRPr="00907E9C">
              <w:rPr>
                <w:rFonts w:asciiTheme="minorHAnsi" w:hAnsiTheme="minorHAnsi" w:cstheme="minorHAnsi"/>
                <w:b/>
                <w:color w:val="231F20"/>
                <w:spacing w:val="-3"/>
                <w:sz w:val="24"/>
              </w:rPr>
              <w:t xml:space="preserve"> </w:t>
            </w:r>
            <w:r w:rsidRPr="00907E9C">
              <w:rPr>
                <w:rFonts w:asciiTheme="minorHAnsi" w:hAnsiTheme="minorHAnsi" w:cstheme="minorHAnsi"/>
                <w:b/>
                <w:color w:val="231F20"/>
                <w:sz w:val="24"/>
              </w:rPr>
              <w:t>and</w:t>
            </w:r>
            <w:r w:rsidRPr="00907E9C">
              <w:rPr>
                <w:rFonts w:asciiTheme="minorHAnsi" w:hAnsiTheme="minorHAnsi" w:cstheme="minorHAnsi"/>
                <w:b/>
                <w:color w:val="231F20"/>
                <w:spacing w:val="-2"/>
                <w:sz w:val="24"/>
              </w:rPr>
              <w:t xml:space="preserve"> </w:t>
            </w:r>
            <w:r w:rsidRPr="00907E9C">
              <w:rPr>
                <w:rFonts w:asciiTheme="minorHAnsi" w:hAnsiTheme="minorHAnsi" w:cstheme="minorHAnsi"/>
                <w:b/>
                <w:color w:val="231F20"/>
                <w:sz w:val="24"/>
              </w:rPr>
              <w:t>above</w:t>
            </w:r>
            <w:r w:rsidRPr="00907E9C">
              <w:rPr>
                <w:rFonts w:asciiTheme="minorHAnsi" w:hAnsiTheme="minorHAnsi" w:cstheme="minorHAnsi"/>
                <w:b/>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national</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curriculum</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requirements.</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Have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used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it</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in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this</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way?</w:t>
            </w:r>
          </w:p>
        </w:tc>
        <w:tc>
          <w:tcPr>
            <w:tcW w:w="3798" w:type="dxa"/>
          </w:tcPr>
          <w:p w:rsidR="00C658FB" w:rsidRPr="00907E9C" w:rsidRDefault="00D131A0">
            <w:pPr>
              <w:pStyle w:val="TableParagraph"/>
              <w:spacing w:before="127"/>
              <w:ind w:left="43"/>
              <w:rPr>
                <w:rFonts w:asciiTheme="minorHAnsi" w:hAnsiTheme="minorHAnsi" w:cstheme="minorHAnsi"/>
                <w:sz w:val="24"/>
              </w:rPr>
            </w:pPr>
            <w:r w:rsidRPr="00907E9C">
              <w:rPr>
                <w:rFonts w:asciiTheme="minorHAnsi" w:hAnsiTheme="minorHAnsi" w:cstheme="minorHAnsi"/>
                <w:sz w:val="24"/>
              </w:rPr>
              <w:t>No</w:t>
            </w:r>
          </w:p>
        </w:tc>
      </w:tr>
    </w:tbl>
    <w:p w:rsidR="00C658FB" w:rsidRPr="00907E9C" w:rsidRDefault="00C658FB">
      <w:pPr>
        <w:rPr>
          <w:rFonts w:asciiTheme="minorHAnsi" w:hAnsiTheme="minorHAnsi" w:cstheme="minorHAnsi"/>
          <w:sz w:val="24"/>
        </w:rPr>
        <w:sectPr w:rsidR="00C658FB" w:rsidRPr="00907E9C">
          <w:footerReference w:type="default" r:id="rId15"/>
          <w:pgSz w:w="16840" w:h="11910" w:orient="landscape"/>
          <w:pgMar w:top="720" w:right="220" w:bottom="620" w:left="0" w:header="0" w:footer="438" w:gutter="0"/>
          <w:cols w:space="720"/>
        </w:sectPr>
      </w:pPr>
    </w:p>
    <w:p w:rsidR="00DB489E" w:rsidRPr="00907E9C" w:rsidRDefault="002E197B">
      <w:pPr>
        <w:pStyle w:val="BodyText"/>
        <w:rPr>
          <w:rFonts w:asciiTheme="minorHAnsi" w:hAnsiTheme="minorHAnsi" w:cstheme="minorHAnsi"/>
          <w:sz w:val="20"/>
        </w:rPr>
      </w:pPr>
      <w:r w:rsidRPr="00907E9C">
        <w:rPr>
          <w:rFonts w:asciiTheme="minorHAnsi" w:hAnsiTheme="minorHAnsi" w:cstheme="minorHAnsi"/>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5E" w:rsidRDefault="00CA165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A165E" w:rsidRDefault="00CA165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A165E" w:rsidRDefault="00CA165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A165E" w:rsidRDefault="00CA165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907E9C"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907E9C">
        <w:trPr>
          <w:trHeight w:val="383"/>
        </w:trPr>
        <w:tc>
          <w:tcPr>
            <w:tcW w:w="3720" w:type="dxa"/>
          </w:tcPr>
          <w:p w:rsidR="00C658FB" w:rsidRPr="00907E9C" w:rsidRDefault="00D131A0">
            <w:pPr>
              <w:pStyle w:val="TableParagraph"/>
              <w:spacing w:before="39"/>
              <w:rPr>
                <w:rFonts w:asciiTheme="minorHAnsi" w:hAnsiTheme="minorHAnsi" w:cstheme="minorHAnsi"/>
              </w:rPr>
            </w:pPr>
            <w:r w:rsidRPr="00907E9C">
              <w:rPr>
                <w:rFonts w:asciiTheme="minorHAnsi" w:hAnsiTheme="minorHAnsi" w:cstheme="minorHAnsi"/>
                <w:b/>
                <w:color w:val="231F20"/>
                <w:position w:val="2"/>
                <w:sz w:val="24"/>
              </w:rPr>
              <w:t>Academic</w:t>
            </w:r>
            <w:r w:rsidRPr="00907E9C">
              <w:rPr>
                <w:rFonts w:asciiTheme="minorHAnsi" w:hAnsiTheme="minorHAnsi" w:cstheme="minorHAnsi"/>
                <w:b/>
                <w:color w:val="231F20"/>
                <w:spacing w:val="-6"/>
                <w:position w:val="2"/>
                <w:sz w:val="24"/>
              </w:rPr>
              <w:t xml:space="preserve"> </w:t>
            </w:r>
            <w:r w:rsidRPr="00907E9C">
              <w:rPr>
                <w:rFonts w:asciiTheme="minorHAnsi" w:hAnsiTheme="minorHAnsi" w:cstheme="minorHAnsi"/>
                <w:b/>
                <w:color w:val="231F20"/>
                <w:position w:val="2"/>
                <w:sz w:val="24"/>
              </w:rPr>
              <w:t>Year:</w:t>
            </w:r>
            <w:r w:rsidRPr="00907E9C">
              <w:rPr>
                <w:rFonts w:asciiTheme="minorHAnsi" w:hAnsiTheme="minorHAnsi" w:cstheme="minorHAnsi"/>
                <w:b/>
                <w:color w:val="231F20"/>
                <w:spacing w:val="-5"/>
                <w:position w:val="2"/>
                <w:sz w:val="24"/>
              </w:rPr>
              <w:t xml:space="preserve"> </w:t>
            </w:r>
            <w:r w:rsidRPr="00907E9C">
              <w:rPr>
                <w:rFonts w:asciiTheme="minorHAnsi" w:hAnsiTheme="minorHAnsi" w:cstheme="minorHAnsi"/>
              </w:rPr>
              <w:t>2020/21</w:t>
            </w:r>
          </w:p>
        </w:tc>
        <w:tc>
          <w:tcPr>
            <w:tcW w:w="3600" w:type="dxa"/>
          </w:tcPr>
          <w:p w:rsidR="00C658FB" w:rsidRPr="00907E9C" w:rsidRDefault="00D131A0">
            <w:pPr>
              <w:pStyle w:val="TableParagraph"/>
              <w:spacing w:before="41"/>
              <w:rPr>
                <w:rFonts w:asciiTheme="minorHAnsi" w:hAnsiTheme="minorHAnsi" w:cstheme="minorHAnsi"/>
                <w:b/>
                <w:sz w:val="24"/>
              </w:rPr>
            </w:pPr>
            <w:r w:rsidRPr="00907E9C">
              <w:rPr>
                <w:rFonts w:asciiTheme="minorHAnsi" w:hAnsiTheme="minorHAnsi" w:cstheme="minorHAnsi"/>
                <w:b/>
                <w:color w:val="231F20"/>
                <w:sz w:val="24"/>
              </w:rPr>
              <w:t>Total</w:t>
            </w:r>
            <w:r w:rsidRPr="00907E9C">
              <w:rPr>
                <w:rFonts w:asciiTheme="minorHAnsi" w:hAnsiTheme="minorHAnsi" w:cstheme="minorHAnsi"/>
                <w:b/>
                <w:color w:val="231F20"/>
                <w:spacing w:val="-7"/>
                <w:sz w:val="24"/>
              </w:rPr>
              <w:t xml:space="preserve"> </w:t>
            </w:r>
            <w:r w:rsidRPr="00907E9C">
              <w:rPr>
                <w:rFonts w:asciiTheme="minorHAnsi" w:hAnsiTheme="minorHAnsi" w:cstheme="minorHAnsi"/>
                <w:b/>
                <w:color w:val="231F20"/>
                <w:sz w:val="24"/>
              </w:rPr>
              <w:t>fund</w:t>
            </w:r>
            <w:r w:rsidRPr="00907E9C">
              <w:rPr>
                <w:rFonts w:asciiTheme="minorHAnsi" w:hAnsiTheme="minorHAnsi" w:cstheme="minorHAnsi"/>
                <w:b/>
                <w:color w:val="231F20"/>
                <w:spacing w:val="-8"/>
                <w:sz w:val="24"/>
              </w:rPr>
              <w:t xml:space="preserve"> </w:t>
            </w:r>
            <w:r w:rsidRPr="00907E9C">
              <w:rPr>
                <w:rFonts w:asciiTheme="minorHAnsi" w:hAnsiTheme="minorHAnsi" w:cstheme="minorHAnsi"/>
                <w:b/>
                <w:color w:val="231F20"/>
                <w:sz w:val="24"/>
              </w:rPr>
              <w:t>allocated:</w:t>
            </w:r>
            <w:r w:rsidR="00CC4BC5">
              <w:rPr>
                <w:rFonts w:asciiTheme="minorHAnsi" w:hAnsiTheme="minorHAnsi" w:cstheme="minorHAnsi"/>
                <w:b/>
                <w:color w:val="231F20"/>
                <w:sz w:val="24"/>
              </w:rPr>
              <w:t xml:space="preserve"> £ 17,070.00</w:t>
            </w:r>
          </w:p>
        </w:tc>
        <w:tc>
          <w:tcPr>
            <w:tcW w:w="4923" w:type="dxa"/>
            <w:gridSpan w:val="2"/>
          </w:tcPr>
          <w:p w:rsidR="00C658FB" w:rsidRPr="00907E9C" w:rsidRDefault="00D131A0">
            <w:pPr>
              <w:pStyle w:val="TableParagraph"/>
              <w:spacing w:before="41"/>
              <w:rPr>
                <w:rFonts w:asciiTheme="minorHAnsi" w:hAnsiTheme="minorHAnsi" w:cstheme="minorHAnsi"/>
                <w:b/>
                <w:sz w:val="24"/>
              </w:rPr>
            </w:pPr>
            <w:r w:rsidRPr="00907E9C">
              <w:rPr>
                <w:rFonts w:asciiTheme="minorHAnsi" w:hAnsiTheme="minorHAnsi" w:cstheme="minorHAnsi"/>
                <w:b/>
                <w:color w:val="231F20"/>
                <w:sz w:val="24"/>
              </w:rPr>
              <w:t>Date</w:t>
            </w:r>
            <w:r w:rsidRPr="00907E9C">
              <w:rPr>
                <w:rFonts w:asciiTheme="minorHAnsi" w:hAnsiTheme="minorHAnsi" w:cstheme="minorHAnsi"/>
                <w:b/>
                <w:color w:val="231F20"/>
                <w:spacing w:val="-8"/>
                <w:sz w:val="24"/>
              </w:rPr>
              <w:t xml:space="preserve"> </w:t>
            </w:r>
            <w:r w:rsidRPr="00907E9C">
              <w:rPr>
                <w:rFonts w:asciiTheme="minorHAnsi" w:hAnsiTheme="minorHAnsi" w:cstheme="minorHAnsi"/>
                <w:b/>
                <w:color w:val="231F20"/>
                <w:sz w:val="24"/>
              </w:rPr>
              <w:t>Updated:</w:t>
            </w:r>
            <w:r w:rsidR="00CC4BC5">
              <w:rPr>
                <w:rFonts w:asciiTheme="minorHAnsi" w:hAnsiTheme="minorHAnsi" w:cstheme="minorHAnsi"/>
                <w:b/>
                <w:color w:val="231F20"/>
                <w:sz w:val="24"/>
              </w:rPr>
              <w:t xml:space="preserve"> July 2021</w:t>
            </w:r>
          </w:p>
        </w:tc>
        <w:tc>
          <w:tcPr>
            <w:tcW w:w="3134" w:type="dxa"/>
            <w:tcBorders>
              <w:top w:val="nil"/>
              <w:right w:val="nil"/>
            </w:tcBorders>
          </w:tcPr>
          <w:p w:rsidR="00C658FB" w:rsidRPr="00907E9C" w:rsidRDefault="00C658FB">
            <w:pPr>
              <w:pStyle w:val="TableParagraph"/>
              <w:ind w:left="0"/>
              <w:rPr>
                <w:rFonts w:asciiTheme="minorHAnsi" w:hAnsiTheme="minorHAnsi" w:cstheme="minorHAnsi"/>
                <w:sz w:val="24"/>
              </w:rPr>
            </w:pPr>
          </w:p>
        </w:tc>
      </w:tr>
      <w:tr w:rsidR="00C658FB" w:rsidRPr="00907E9C">
        <w:trPr>
          <w:trHeight w:val="332"/>
        </w:trPr>
        <w:tc>
          <w:tcPr>
            <w:tcW w:w="12243" w:type="dxa"/>
            <w:gridSpan w:val="4"/>
            <w:vMerge w:val="restart"/>
          </w:tcPr>
          <w:p w:rsidR="00C658FB" w:rsidRPr="00907E9C" w:rsidRDefault="00D131A0">
            <w:pPr>
              <w:pStyle w:val="TableParagraph"/>
              <w:spacing w:before="46" w:line="235" w:lineRule="auto"/>
              <w:rPr>
                <w:rFonts w:asciiTheme="minorHAnsi" w:hAnsiTheme="minorHAnsi" w:cstheme="minorHAnsi"/>
                <w:sz w:val="24"/>
              </w:rPr>
            </w:pPr>
            <w:r w:rsidRPr="00907E9C">
              <w:rPr>
                <w:rFonts w:asciiTheme="minorHAnsi" w:hAnsiTheme="minorHAnsi" w:cstheme="minorHAnsi"/>
                <w:b/>
                <w:color w:val="00B9F2"/>
                <w:sz w:val="24"/>
              </w:rPr>
              <w:t>Key</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indicator</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1:</w:t>
            </w:r>
            <w:r w:rsidRPr="00907E9C">
              <w:rPr>
                <w:rFonts w:asciiTheme="minorHAnsi" w:hAnsiTheme="minorHAnsi" w:cstheme="minorHAnsi"/>
                <w:b/>
                <w:color w:val="00B9F2"/>
                <w:spacing w:val="-5"/>
                <w:sz w:val="24"/>
              </w:rPr>
              <w:t xml:space="preserve"> </w:t>
            </w:r>
            <w:r w:rsidRPr="00907E9C">
              <w:rPr>
                <w:rFonts w:asciiTheme="minorHAnsi" w:hAnsiTheme="minorHAnsi" w:cstheme="minorHAnsi"/>
                <w:color w:val="00B9F2"/>
                <w:sz w:val="24"/>
              </w:rPr>
              <w:t>The</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engagement</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u w:val="single" w:color="00B9F2"/>
              </w:rPr>
              <w:t>all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pupils</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in</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regular</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physical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activity</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Chief</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Medical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Officers</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guidelines</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recommend</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that</w:t>
            </w:r>
            <w:r w:rsidRPr="00907E9C">
              <w:rPr>
                <w:rFonts w:asciiTheme="minorHAnsi" w:hAnsiTheme="minorHAnsi" w:cstheme="minorHAnsi"/>
                <w:color w:val="00B9F2"/>
                <w:spacing w:val="-52"/>
                <w:sz w:val="24"/>
              </w:rPr>
              <w:t xml:space="preserve"> </w:t>
            </w:r>
            <w:r w:rsidRPr="00907E9C">
              <w:rPr>
                <w:rFonts w:asciiTheme="minorHAnsi" w:hAnsiTheme="minorHAnsi" w:cstheme="minorHAnsi"/>
                <w:color w:val="00B9F2"/>
                <w:sz w:val="24"/>
              </w:rPr>
              <w:t>primary</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school</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pupils</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undertake</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at</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least</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30 minutes</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physical</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activity</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a</w:t>
            </w:r>
            <w:r w:rsidRPr="00907E9C">
              <w:rPr>
                <w:rFonts w:asciiTheme="minorHAnsi" w:hAnsiTheme="minorHAnsi" w:cstheme="minorHAnsi"/>
                <w:color w:val="00B9F2"/>
                <w:spacing w:val="-2"/>
                <w:sz w:val="24"/>
              </w:rPr>
              <w:t xml:space="preserve"> </w:t>
            </w:r>
            <w:r w:rsidRPr="00907E9C">
              <w:rPr>
                <w:rFonts w:asciiTheme="minorHAnsi" w:hAnsiTheme="minorHAnsi" w:cstheme="minorHAnsi"/>
                <w:color w:val="00B9F2"/>
                <w:sz w:val="24"/>
              </w:rPr>
              <w:t>day</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in</w:t>
            </w:r>
            <w:r w:rsidRPr="00907E9C">
              <w:rPr>
                <w:rFonts w:asciiTheme="minorHAnsi" w:hAnsiTheme="minorHAnsi" w:cstheme="minorHAnsi"/>
                <w:color w:val="00B9F2"/>
                <w:spacing w:val="-1"/>
                <w:sz w:val="24"/>
              </w:rPr>
              <w:t xml:space="preserve"> </w:t>
            </w:r>
            <w:r w:rsidRPr="00907E9C">
              <w:rPr>
                <w:rFonts w:asciiTheme="minorHAnsi" w:hAnsiTheme="minorHAnsi" w:cstheme="minorHAnsi"/>
                <w:color w:val="00B9F2"/>
                <w:sz w:val="24"/>
              </w:rPr>
              <w:t>school</w:t>
            </w:r>
          </w:p>
        </w:tc>
        <w:tc>
          <w:tcPr>
            <w:tcW w:w="3134" w:type="dxa"/>
          </w:tcPr>
          <w:p w:rsidR="00C658FB" w:rsidRPr="00907E9C" w:rsidRDefault="00D131A0">
            <w:pPr>
              <w:pStyle w:val="TableParagraph"/>
              <w:spacing w:before="41" w:line="272" w:lineRule="exact"/>
              <w:rPr>
                <w:rFonts w:asciiTheme="minorHAnsi" w:hAnsiTheme="minorHAnsi" w:cstheme="minorHAnsi"/>
                <w:sz w:val="24"/>
              </w:rPr>
            </w:pPr>
            <w:r w:rsidRPr="00907E9C">
              <w:rPr>
                <w:rFonts w:asciiTheme="minorHAnsi" w:hAnsiTheme="minorHAnsi" w:cstheme="minorHAnsi"/>
                <w:color w:val="231F20"/>
                <w:sz w:val="24"/>
              </w:rPr>
              <w:t>Percentage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allocation:</w:t>
            </w:r>
          </w:p>
        </w:tc>
      </w:tr>
      <w:tr w:rsidR="00C658FB" w:rsidRPr="00907E9C">
        <w:trPr>
          <w:trHeight w:val="332"/>
        </w:trPr>
        <w:tc>
          <w:tcPr>
            <w:tcW w:w="12243" w:type="dxa"/>
            <w:gridSpan w:val="4"/>
            <w:vMerge/>
            <w:tcBorders>
              <w:top w:val="nil"/>
            </w:tcBorders>
          </w:tcPr>
          <w:p w:rsidR="00C658FB" w:rsidRPr="00907E9C" w:rsidRDefault="00C658FB">
            <w:pPr>
              <w:rPr>
                <w:rFonts w:asciiTheme="minorHAnsi" w:hAnsiTheme="minorHAnsi" w:cstheme="minorHAnsi"/>
                <w:sz w:val="2"/>
                <w:szCs w:val="2"/>
              </w:rPr>
            </w:pPr>
          </w:p>
        </w:tc>
        <w:tc>
          <w:tcPr>
            <w:tcW w:w="3134" w:type="dxa"/>
          </w:tcPr>
          <w:p w:rsidR="00C658FB" w:rsidRPr="00907E9C" w:rsidRDefault="00B3424C">
            <w:pPr>
              <w:pStyle w:val="TableParagraph"/>
              <w:spacing w:before="54"/>
              <w:ind w:left="32"/>
              <w:rPr>
                <w:rFonts w:asciiTheme="minorHAnsi" w:hAnsiTheme="minorHAnsi" w:cstheme="minorHAnsi"/>
                <w:sz w:val="21"/>
              </w:rPr>
            </w:pPr>
            <w:r>
              <w:rPr>
                <w:rFonts w:asciiTheme="minorHAnsi" w:hAnsiTheme="minorHAnsi" w:cstheme="minorHAnsi"/>
                <w:sz w:val="21"/>
              </w:rPr>
              <w:t>13</w:t>
            </w:r>
            <w:r w:rsidR="00D131A0" w:rsidRPr="00907E9C">
              <w:rPr>
                <w:rFonts w:asciiTheme="minorHAnsi" w:hAnsiTheme="minorHAnsi" w:cstheme="minorHAnsi"/>
                <w:sz w:val="21"/>
              </w:rPr>
              <w:t>%</w:t>
            </w:r>
          </w:p>
        </w:tc>
      </w:tr>
      <w:tr w:rsidR="00C658FB" w:rsidRPr="00907E9C">
        <w:trPr>
          <w:trHeight w:val="390"/>
        </w:trPr>
        <w:tc>
          <w:tcPr>
            <w:tcW w:w="3720" w:type="dxa"/>
          </w:tcPr>
          <w:p w:rsidR="00C658FB" w:rsidRPr="00907E9C" w:rsidRDefault="00D131A0">
            <w:pPr>
              <w:pStyle w:val="TableParagraph"/>
              <w:spacing w:before="41"/>
              <w:ind w:left="1535" w:right="1515"/>
              <w:jc w:val="center"/>
              <w:rPr>
                <w:rFonts w:asciiTheme="minorHAnsi" w:hAnsiTheme="minorHAnsi" w:cstheme="minorHAnsi"/>
                <w:b/>
                <w:sz w:val="24"/>
              </w:rPr>
            </w:pPr>
            <w:r w:rsidRPr="00907E9C">
              <w:rPr>
                <w:rFonts w:asciiTheme="minorHAnsi" w:hAnsiTheme="minorHAnsi" w:cstheme="minorHAnsi"/>
                <w:b/>
                <w:color w:val="231F20"/>
                <w:sz w:val="24"/>
              </w:rPr>
              <w:t>Intent</w:t>
            </w:r>
          </w:p>
        </w:tc>
        <w:tc>
          <w:tcPr>
            <w:tcW w:w="5216" w:type="dxa"/>
            <w:gridSpan w:val="2"/>
          </w:tcPr>
          <w:p w:rsidR="00C658FB" w:rsidRPr="00907E9C" w:rsidRDefault="00D131A0">
            <w:pPr>
              <w:pStyle w:val="TableParagraph"/>
              <w:spacing w:before="41"/>
              <w:ind w:left="1780" w:right="1760"/>
              <w:jc w:val="center"/>
              <w:rPr>
                <w:rFonts w:asciiTheme="minorHAnsi" w:hAnsiTheme="minorHAnsi" w:cstheme="minorHAnsi"/>
                <w:b/>
                <w:sz w:val="24"/>
              </w:rPr>
            </w:pPr>
            <w:r w:rsidRPr="00907E9C">
              <w:rPr>
                <w:rFonts w:asciiTheme="minorHAnsi" w:hAnsiTheme="minorHAnsi" w:cstheme="minorHAnsi"/>
                <w:b/>
                <w:color w:val="231F20"/>
                <w:sz w:val="24"/>
              </w:rPr>
              <w:t>Implementation</w:t>
            </w:r>
          </w:p>
        </w:tc>
        <w:tc>
          <w:tcPr>
            <w:tcW w:w="3307" w:type="dxa"/>
          </w:tcPr>
          <w:p w:rsidR="00C658FB" w:rsidRPr="00907E9C" w:rsidRDefault="00D131A0">
            <w:pPr>
              <w:pStyle w:val="TableParagraph"/>
              <w:spacing w:before="41"/>
              <w:ind w:left="1288" w:right="1268"/>
              <w:jc w:val="center"/>
              <w:rPr>
                <w:rFonts w:asciiTheme="minorHAnsi" w:hAnsiTheme="minorHAnsi" w:cstheme="minorHAnsi"/>
                <w:b/>
                <w:sz w:val="24"/>
              </w:rPr>
            </w:pPr>
            <w:r w:rsidRPr="00907E9C">
              <w:rPr>
                <w:rFonts w:asciiTheme="minorHAnsi" w:hAnsiTheme="minorHAnsi" w:cstheme="minorHAnsi"/>
                <w:b/>
                <w:color w:val="231F20"/>
                <w:sz w:val="24"/>
              </w:rPr>
              <w:t>Impact</w:t>
            </w:r>
          </w:p>
        </w:tc>
        <w:tc>
          <w:tcPr>
            <w:tcW w:w="3134" w:type="dxa"/>
          </w:tcPr>
          <w:p w:rsidR="00C658FB" w:rsidRPr="00907E9C" w:rsidRDefault="00C658FB">
            <w:pPr>
              <w:pStyle w:val="TableParagraph"/>
              <w:ind w:left="0"/>
              <w:rPr>
                <w:rFonts w:asciiTheme="minorHAnsi" w:hAnsiTheme="minorHAnsi" w:cstheme="minorHAnsi"/>
                <w:sz w:val="24"/>
              </w:rPr>
            </w:pPr>
          </w:p>
        </w:tc>
      </w:tr>
      <w:tr w:rsidR="00C658FB" w:rsidRPr="00907E9C">
        <w:trPr>
          <w:trHeight w:val="1472"/>
        </w:trPr>
        <w:tc>
          <w:tcPr>
            <w:tcW w:w="3720" w:type="dxa"/>
          </w:tcPr>
          <w:p w:rsidR="00C658FB" w:rsidRPr="00907E9C" w:rsidRDefault="00D131A0">
            <w:pPr>
              <w:pStyle w:val="TableParagraph"/>
              <w:spacing w:before="46" w:line="235" w:lineRule="auto"/>
              <w:ind w:left="79" w:right="303"/>
              <w:rPr>
                <w:rFonts w:asciiTheme="minorHAnsi" w:hAnsiTheme="minorHAnsi" w:cstheme="minorHAnsi"/>
                <w:sz w:val="24"/>
              </w:rPr>
            </w:pPr>
            <w:r w:rsidRPr="00907E9C">
              <w:rPr>
                <w:rFonts w:asciiTheme="minorHAnsi" w:hAnsiTheme="minorHAnsi" w:cstheme="minorHAnsi"/>
                <w:color w:val="231F20"/>
                <w:sz w:val="24"/>
              </w:rPr>
              <w:t>Your school focus should be clear</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want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know</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able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about</w:t>
            </w:r>
          </w:p>
          <w:p w:rsidR="00C658FB" w:rsidRPr="00907E9C" w:rsidRDefault="00D131A0">
            <w:pPr>
              <w:pStyle w:val="TableParagraph"/>
              <w:spacing w:line="289" w:lineRule="exact"/>
              <w:ind w:left="79"/>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learn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p>
          <w:p w:rsidR="00C658FB" w:rsidRPr="00907E9C" w:rsidRDefault="00D131A0">
            <w:pPr>
              <w:pStyle w:val="TableParagraph"/>
              <w:spacing w:line="256" w:lineRule="exact"/>
              <w:ind w:left="79"/>
              <w:rPr>
                <w:rFonts w:asciiTheme="minorHAnsi" w:hAnsiTheme="minorHAnsi" w:cstheme="minorHAnsi"/>
                <w:sz w:val="24"/>
              </w:rPr>
            </w:pPr>
            <w:r w:rsidRPr="00907E9C">
              <w:rPr>
                <w:rFonts w:asciiTheme="minorHAnsi" w:hAnsiTheme="minorHAnsi" w:cstheme="minorHAnsi"/>
                <w:color w:val="231F20"/>
                <w:sz w:val="24"/>
              </w:rPr>
              <w:t>consolidate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through</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practice:</w:t>
            </w:r>
          </w:p>
        </w:tc>
        <w:tc>
          <w:tcPr>
            <w:tcW w:w="3600" w:type="dxa"/>
          </w:tcPr>
          <w:p w:rsidR="00C658FB" w:rsidRPr="00907E9C" w:rsidRDefault="00D131A0">
            <w:pPr>
              <w:pStyle w:val="TableParagraph"/>
              <w:spacing w:before="46" w:line="235" w:lineRule="auto"/>
              <w:ind w:right="171"/>
              <w:rPr>
                <w:rFonts w:asciiTheme="minorHAnsi" w:hAnsiTheme="minorHAnsi" w:cstheme="minorHAnsi"/>
                <w:sz w:val="24"/>
              </w:rPr>
            </w:pPr>
            <w:r w:rsidRPr="00907E9C">
              <w:rPr>
                <w:rFonts w:asciiTheme="minorHAnsi" w:hAnsiTheme="minorHAnsi" w:cstheme="minorHAnsi"/>
                <w:color w:val="231F20"/>
                <w:sz w:val="24"/>
              </w:rPr>
              <w:t>Make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sure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actions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achieve</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are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linked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intentions:</w:t>
            </w:r>
          </w:p>
        </w:tc>
        <w:tc>
          <w:tcPr>
            <w:tcW w:w="1616" w:type="dxa"/>
          </w:tcPr>
          <w:p w:rsidR="00C658FB" w:rsidRPr="00907E9C" w:rsidRDefault="00D131A0">
            <w:pPr>
              <w:pStyle w:val="TableParagraph"/>
              <w:spacing w:before="46" w:line="235" w:lineRule="auto"/>
              <w:ind w:right="547"/>
              <w:rPr>
                <w:rFonts w:asciiTheme="minorHAnsi" w:hAnsiTheme="minorHAnsi" w:cstheme="minorHAnsi"/>
                <w:sz w:val="24"/>
              </w:rPr>
            </w:pPr>
            <w:r w:rsidRPr="00907E9C">
              <w:rPr>
                <w:rFonts w:asciiTheme="minorHAnsi" w:hAnsiTheme="minorHAnsi" w:cstheme="minorHAnsi"/>
                <w:color w:val="231F20"/>
                <w:sz w:val="24"/>
              </w:rPr>
              <w:t>Funding</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pacing w:val="-1"/>
                <w:sz w:val="24"/>
              </w:rPr>
              <w:t>allocated:</w:t>
            </w:r>
          </w:p>
        </w:tc>
        <w:tc>
          <w:tcPr>
            <w:tcW w:w="3307" w:type="dxa"/>
          </w:tcPr>
          <w:p w:rsidR="00C658FB" w:rsidRPr="00907E9C" w:rsidRDefault="00D131A0">
            <w:pPr>
              <w:pStyle w:val="TableParagraph"/>
              <w:spacing w:before="46" w:line="235" w:lineRule="auto"/>
              <w:ind w:right="436"/>
              <w:rPr>
                <w:rFonts w:asciiTheme="minorHAnsi" w:hAnsiTheme="minorHAnsi" w:cstheme="minorHAnsi"/>
                <w:sz w:val="24"/>
              </w:rPr>
            </w:pPr>
            <w:r w:rsidRPr="00907E9C">
              <w:rPr>
                <w:rFonts w:asciiTheme="minorHAnsi" w:hAnsiTheme="minorHAnsi" w:cstheme="minorHAnsi"/>
                <w:color w:val="231F20"/>
                <w:sz w:val="24"/>
              </w:rPr>
              <w:t>Evidence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impact: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pupils now know and what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can they now do? What has</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changed?:</w:t>
            </w:r>
          </w:p>
        </w:tc>
        <w:tc>
          <w:tcPr>
            <w:tcW w:w="3134" w:type="dxa"/>
          </w:tcPr>
          <w:p w:rsidR="00C658FB" w:rsidRPr="00907E9C" w:rsidRDefault="00D131A0">
            <w:pPr>
              <w:pStyle w:val="TableParagraph"/>
              <w:spacing w:before="46" w:line="235" w:lineRule="auto"/>
              <w:ind w:right="267"/>
              <w:rPr>
                <w:rFonts w:asciiTheme="minorHAnsi" w:hAnsiTheme="minorHAnsi" w:cstheme="minorHAnsi"/>
                <w:sz w:val="24"/>
              </w:rPr>
            </w:pPr>
            <w:r w:rsidRPr="00907E9C">
              <w:rPr>
                <w:rFonts w:asciiTheme="minorHAnsi" w:hAnsiTheme="minorHAnsi" w:cstheme="minorHAnsi"/>
                <w:color w:val="231F20"/>
                <w:sz w:val="24"/>
              </w:rPr>
              <w:t>Sustainability</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suggested</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next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steps:</w:t>
            </w:r>
          </w:p>
        </w:tc>
      </w:tr>
      <w:tr w:rsidR="00C658FB" w:rsidRPr="00907E9C" w:rsidTr="00BC6735">
        <w:trPr>
          <w:trHeight w:val="122"/>
        </w:trPr>
        <w:tc>
          <w:tcPr>
            <w:tcW w:w="3720" w:type="dxa"/>
            <w:tcBorders>
              <w:bottom w:val="single" w:sz="12" w:space="0" w:color="231F20"/>
            </w:tcBorders>
          </w:tcPr>
          <w:p w:rsidR="00C658FB" w:rsidRPr="00907E9C" w:rsidRDefault="0075069B">
            <w:pPr>
              <w:pStyle w:val="TableParagraph"/>
              <w:ind w:left="0"/>
              <w:rPr>
                <w:rFonts w:asciiTheme="minorHAnsi" w:hAnsiTheme="minorHAnsi" w:cstheme="minorHAnsi"/>
                <w:sz w:val="24"/>
              </w:rPr>
            </w:pPr>
            <w:r w:rsidRPr="00907E9C">
              <w:rPr>
                <w:rFonts w:asciiTheme="minorHAnsi" w:hAnsiTheme="minorHAnsi" w:cstheme="minorHAnsi"/>
                <w:sz w:val="24"/>
              </w:rPr>
              <w:t xml:space="preserve">Engage all EYFS and KS1 pupils in regular sporting opportunities at </w:t>
            </w:r>
            <w:r w:rsidR="00BC6735">
              <w:rPr>
                <w:rFonts w:asciiTheme="minorHAnsi" w:hAnsiTheme="minorHAnsi" w:cstheme="minorHAnsi"/>
                <w:sz w:val="24"/>
              </w:rPr>
              <w:t xml:space="preserve">breaktimes and </w:t>
            </w:r>
            <w:r w:rsidRPr="00907E9C">
              <w:rPr>
                <w:rFonts w:asciiTheme="minorHAnsi" w:hAnsiTheme="minorHAnsi" w:cstheme="minorHAnsi"/>
                <w:sz w:val="24"/>
              </w:rPr>
              <w:t>lunchtime</w:t>
            </w:r>
            <w:r w:rsidR="00BC6735">
              <w:rPr>
                <w:rFonts w:asciiTheme="minorHAnsi" w:hAnsiTheme="minorHAnsi" w:cstheme="minorHAnsi"/>
                <w:sz w:val="24"/>
              </w:rPr>
              <w:t>s</w:t>
            </w:r>
            <w:r w:rsidRPr="00907E9C">
              <w:rPr>
                <w:rFonts w:asciiTheme="minorHAnsi" w:hAnsiTheme="minorHAnsi" w:cstheme="minorHAnsi"/>
                <w:sz w:val="24"/>
              </w:rPr>
              <w:t xml:space="preserve"> to initiate an early interest in physical activity.</w:t>
            </w:r>
          </w:p>
        </w:tc>
        <w:tc>
          <w:tcPr>
            <w:tcW w:w="3600" w:type="dxa"/>
            <w:tcBorders>
              <w:bottom w:val="single" w:sz="12" w:space="0" w:color="231F20"/>
            </w:tcBorders>
          </w:tcPr>
          <w:p w:rsidR="00C658FB" w:rsidRDefault="0075069B">
            <w:pPr>
              <w:pStyle w:val="TableParagraph"/>
              <w:ind w:left="0"/>
              <w:rPr>
                <w:rFonts w:asciiTheme="minorHAnsi" w:hAnsiTheme="minorHAnsi" w:cstheme="minorHAnsi"/>
                <w:sz w:val="24"/>
              </w:rPr>
            </w:pPr>
            <w:r w:rsidRPr="00907E9C">
              <w:rPr>
                <w:rFonts w:asciiTheme="minorHAnsi" w:hAnsiTheme="minorHAnsi" w:cstheme="minorHAnsi"/>
                <w:sz w:val="24"/>
              </w:rPr>
              <w:t>Provide a range of high-quality</w:t>
            </w:r>
            <w:r w:rsidR="002B4680" w:rsidRPr="00907E9C">
              <w:rPr>
                <w:rFonts w:asciiTheme="minorHAnsi" w:hAnsiTheme="minorHAnsi" w:cstheme="minorHAnsi"/>
                <w:sz w:val="24"/>
              </w:rPr>
              <w:t>, engaging</w:t>
            </w:r>
            <w:r w:rsidRPr="00907E9C">
              <w:rPr>
                <w:rFonts w:asciiTheme="minorHAnsi" w:hAnsiTheme="minorHAnsi" w:cstheme="minorHAnsi"/>
                <w:sz w:val="24"/>
              </w:rPr>
              <w:t xml:space="preserve"> coach-led sport lunch time activities</w:t>
            </w:r>
            <w:r w:rsidR="002B4680" w:rsidRPr="00907E9C">
              <w:rPr>
                <w:rFonts w:asciiTheme="minorHAnsi" w:hAnsiTheme="minorHAnsi" w:cstheme="minorHAnsi"/>
                <w:sz w:val="24"/>
              </w:rPr>
              <w:t xml:space="preserve"> for EYFS and KS</w:t>
            </w:r>
            <w:r w:rsidRPr="00907E9C">
              <w:rPr>
                <w:rFonts w:asciiTheme="minorHAnsi" w:hAnsiTheme="minorHAnsi" w:cstheme="minorHAnsi"/>
                <w:sz w:val="24"/>
              </w:rPr>
              <w:t xml:space="preserve">1 bubbles twice a week. </w:t>
            </w:r>
          </w:p>
          <w:p w:rsidR="00BC6735" w:rsidRDefault="00BC6735">
            <w:pPr>
              <w:pStyle w:val="TableParagraph"/>
              <w:ind w:left="0"/>
              <w:rPr>
                <w:rFonts w:asciiTheme="minorHAnsi" w:hAnsiTheme="minorHAnsi" w:cstheme="minorHAnsi"/>
                <w:sz w:val="24"/>
              </w:rPr>
            </w:pPr>
          </w:p>
          <w:p w:rsidR="00BC6735" w:rsidRPr="00907E9C" w:rsidRDefault="00BC6735">
            <w:pPr>
              <w:pStyle w:val="TableParagraph"/>
              <w:ind w:left="0"/>
              <w:rPr>
                <w:rFonts w:asciiTheme="minorHAnsi" w:hAnsiTheme="minorHAnsi" w:cstheme="minorHAnsi"/>
                <w:sz w:val="24"/>
              </w:rPr>
            </w:pPr>
            <w:r>
              <w:rPr>
                <w:rFonts w:asciiTheme="minorHAnsi" w:hAnsiTheme="minorHAnsi" w:cstheme="minorHAnsi"/>
                <w:sz w:val="24"/>
              </w:rPr>
              <w:t xml:space="preserve">Ensure sessions are appropriately resourced. </w:t>
            </w:r>
          </w:p>
        </w:tc>
        <w:tc>
          <w:tcPr>
            <w:tcW w:w="1616" w:type="dxa"/>
            <w:tcBorders>
              <w:bottom w:val="single" w:sz="12" w:space="0" w:color="231F20"/>
            </w:tcBorders>
          </w:tcPr>
          <w:p w:rsidR="00C658FB" w:rsidRPr="00907E9C" w:rsidRDefault="00D131A0">
            <w:pPr>
              <w:pStyle w:val="TableParagraph"/>
              <w:spacing w:before="160"/>
              <w:ind w:left="34"/>
              <w:rPr>
                <w:rFonts w:asciiTheme="minorHAnsi" w:hAnsiTheme="minorHAnsi" w:cstheme="minorHAnsi"/>
                <w:sz w:val="24"/>
              </w:rPr>
            </w:pPr>
            <w:r w:rsidRPr="00907E9C">
              <w:rPr>
                <w:rFonts w:asciiTheme="minorHAnsi" w:hAnsiTheme="minorHAnsi" w:cstheme="minorHAnsi"/>
                <w:sz w:val="24"/>
              </w:rPr>
              <w:t>£</w:t>
            </w:r>
            <w:r w:rsidR="0075069B" w:rsidRPr="00907E9C">
              <w:rPr>
                <w:rFonts w:asciiTheme="minorHAnsi" w:hAnsiTheme="minorHAnsi" w:cstheme="minorHAnsi"/>
                <w:sz w:val="24"/>
              </w:rPr>
              <w:t>2</w:t>
            </w:r>
            <w:r w:rsidR="008F0FA8">
              <w:rPr>
                <w:rFonts w:asciiTheme="minorHAnsi" w:hAnsiTheme="minorHAnsi" w:cstheme="minorHAnsi"/>
                <w:sz w:val="24"/>
              </w:rPr>
              <w:t>,</w:t>
            </w:r>
            <w:r w:rsidR="0075069B" w:rsidRPr="00907E9C">
              <w:rPr>
                <w:rFonts w:asciiTheme="minorHAnsi" w:hAnsiTheme="minorHAnsi" w:cstheme="minorHAnsi"/>
                <w:sz w:val="24"/>
              </w:rPr>
              <w:t>240</w:t>
            </w:r>
            <w:r w:rsidR="00CC4BC5">
              <w:rPr>
                <w:rFonts w:asciiTheme="minorHAnsi" w:hAnsiTheme="minorHAnsi" w:cstheme="minorHAnsi"/>
                <w:sz w:val="24"/>
              </w:rPr>
              <w:t>.00</w:t>
            </w:r>
          </w:p>
        </w:tc>
        <w:tc>
          <w:tcPr>
            <w:tcW w:w="3307" w:type="dxa"/>
            <w:tcBorders>
              <w:bottom w:val="single" w:sz="12" w:space="0" w:color="231F20"/>
            </w:tcBorders>
          </w:tcPr>
          <w:p w:rsidR="00BC6735" w:rsidRDefault="002B4680">
            <w:pPr>
              <w:pStyle w:val="TableParagraph"/>
              <w:ind w:left="0"/>
              <w:rPr>
                <w:rFonts w:asciiTheme="minorHAnsi" w:hAnsiTheme="minorHAnsi" w:cstheme="minorHAnsi"/>
                <w:sz w:val="24"/>
              </w:rPr>
            </w:pPr>
            <w:r w:rsidRPr="00907E9C">
              <w:rPr>
                <w:rFonts w:asciiTheme="minorHAnsi" w:hAnsiTheme="minorHAnsi" w:cstheme="minorHAnsi"/>
                <w:sz w:val="24"/>
              </w:rPr>
              <w:t xml:space="preserve">The use of a high quality external sports’ coach has allowed pupils to build a trusting relationship with a sporting role-model. EYFS and KS1 pupils are excited for the delivery of the sessions. </w:t>
            </w:r>
            <w:r w:rsidR="00906448" w:rsidRPr="00907E9C">
              <w:rPr>
                <w:rFonts w:asciiTheme="minorHAnsi" w:hAnsiTheme="minorHAnsi" w:cstheme="minorHAnsi"/>
                <w:sz w:val="24"/>
              </w:rPr>
              <w:t xml:space="preserve">All </w:t>
            </w:r>
            <w:r w:rsidR="00BC6735">
              <w:rPr>
                <w:rFonts w:asciiTheme="minorHAnsi" w:hAnsiTheme="minorHAnsi" w:cstheme="minorHAnsi"/>
                <w:sz w:val="24"/>
              </w:rPr>
              <w:t xml:space="preserve">EYFS </w:t>
            </w:r>
            <w:r w:rsidR="00906448" w:rsidRPr="00907E9C">
              <w:rPr>
                <w:rFonts w:asciiTheme="minorHAnsi" w:hAnsiTheme="minorHAnsi" w:cstheme="minorHAnsi"/>
                <w:sz w:val="24"/>
              </w:rPr>
              <w:t>p</w:t>
            </w:r>
            <w:r w:rsidRPr="00907E9C">
              <w:rPr>
                <w:rFonts w:asciiTheme="minorHAnsi" w:hAnsiTheme="minorHAnsi" w:cstheme="minorHAnsi"/>
                <w:sz w:val="24"/>
              </w:rPr>
              <w:t>upils have had the opportunity to take part in many types of sports, such as hockey, football, tenni</w:t>
            </w:r>
            <w:r w:rsidR="00906448" w:rsidRPr="00907E9C">
              <w:rPr>
                <w:rFonts w:asciiTheme="minorHAnsi" w:hAnsiTheme="minorHAnsi" w:cstheme="minorHAnsi"/>
                <w:sz w:val="24"/>
              </w:rPr>
              <w:t>s and archery,</w:t>
            </w:r>
            <w:r w:rsidRPr="00907E9C">
              <w:rPr>
                <w:rFonts w:asciiTheme="minorHAnsi" w:hAnsiTheme="minorHAnsi" w:cstheme="minorHAnsi"/>
                <w:sz w:val="24"/>
              </w:rPr>
              <w:t xml:space="preserve"> as well as being led through exciting physical challenges and games. </w:t>
            </w:r>
          </w:p>
          <w:p w:rsidR="00BC6735" w:rsidRDefault="00BC6735">
            <w:pPr>
              <w:pStyle w:val="TableParagraph"/>
              <w:ind w:left="0"/>
              <w:rPr>
                <w:rFonts w:asciiTheme="minorHAnsi" w:hAnsiTheme="minorHAnsi" w:cstheme="minorHAnsi"/>
                <w:sz w:val="24"/>
              </w:rPr>
            </w:pPr>
          </w:p>
          <w:p w:rsidR="00C658FB" w:rsidRDefault="00906448">
            <w:pPr>
              <w:pStyle w:val="TableParagraph"/>
              <w:ind w:left="0"/>
              <w:rPr>
                <w:rFonts w:asciiTheme="minorHAnsi" w:hAnsiTheme="minorHAnsi" w:cstheme="minorHAnsi"/>
                <w:sz w:val="24"/>
              </w:rPr>
            </w:pPr>
            <w:r w:rsidRPr="00907E9C">
              <w:rPr>
                <w:rFonts w:asciiTheme="minorHAnsi" w:hAnsiTheme="minorHAnsi" w:cstheme="minorHAnsi"/>
                <w:sz w:val="24"/>
              </w:rPr>
              <w:t>The coach</w:t>
            </w:r>
            <w:r w:rsidR="00BC6735">
              <w:rPr>
                <w:rFonts w:asciiTheme="minorHAnsi" w:hAnsiTheme="minorHAnsi" w:cstheme="minorHAnsi"/>
                <w:sz w:val="24"/>
              </w:rPr>
              <w:t>es have</w:t>
            </w:r>
            <w:r w:rsidRPr="00907E9C">
              <w:rPr>
                <w:rFonts w:asciiTheme="minorHAnsi" w:hAnsiTheme="minorHAnsi" w:cstheme="minorHAnsi"/>
                <w:sz w:val="24"/>
              </w:rPr>
              <w:t xml:space="preserve"> also provi</w:t>
            </w:r>
            <w:r w:rsidR="00BC6735">
              <w:rPr>
                <w:rFonts w:asciiTheme="minorHAnsi" w:hAnsiTheme="minorHAnsi" w:cstheme="minorHAnsi"/>
                <w:sz w:val="24"/>
              </w:rPr>
              <w:t>ded observation sessions for our</w:t>
            </w:r>
            <w:r w:rsidRPr="00907E9C">
              <w:rPr>
                <w:rFonts w:asciiTheme="minorHAnsi" w:hAnsiTheme="minorHAnsi" w:cstheme="minorHAnsi"/>
                <w:sz w:val="24"/>
              </w:rPr>
              <w:t xml:space="preserve"> MSAs, encouraging and building their confidence to deliver their own physical sessions at lunchtime.</w:t>
            </w:r>
          </w:p>
          <w:p w:rsidR="008F0FA8" w:rsidRPr="00907E9C" w:rsidRDefault="008F0FA8">
            <w:pPr>
              <w:pStyle w:val="TableParagraph"/>
              <w:ind w:left="0"/>
              <w:rPr>
                <w:rFonts w:asciiTheme="minorHAnsi" w:hAnsiTheme="minorHAnsi" w:cstheme="minorHAnsi"/>
                <w:sz w:val="24"/>
              </w:rPr>
            </w:pPr>
          </w:p>
        </w:tc>
        <w:tc>
          <w:tcPr>
            <w:tcW w:w="3134" w:type="dxa"/>
            <w:tcBorders>
              <w:bottom w:val="single" w:sz="12" w:space="0" w:color="231F20"/>
            </w:tcBorders>
          </w:tcPr>
          <w:p w:rsidR="00C658FB" w:rsidRPr="00907E9C" w:rsidRDefault="0075069B">
            <w:pPr>
              <w:pStyle w:val="TableParagraph"/>
              <w:ind w:left="0"/>
              <w:rPr>
                <w:rFonts w:asciiTheme="minorHAnsi" w:hAnsiTheme="minorHAnsi" w:cstheme="minorHAnsi"/>
                <w:sz w:val="24"/>
              </w:rPr>
            </w:pPr>
            <w:r w:rsidRPr="00907E9C">
              <w:rPr>
                <w:rFonts w:asciiTheme="minorHAnsi" w:hAnsiTheme="minorHAnsi" w:cstheme="minorHAnsi"/>
                <w:sz w:val="24"/>
              </w:rPr>
              <w:t>Continue with providing high-quality</w:t>
            </w:r>
            <w:r w:rsidR="002B4680" w:rsidRPr="00907E9C">
              <w:rPr>
                <w:rFonts w:asciiTheme="minorHAnsi" w:hAnsiTheme="minorHAnsi" w:cstheme="minorHAnsi"/>
                <w:sz w:val="24"/>
              </w:rPr>
              <w:t>, engaging</w:t>
            </w:r>
            <w:r w:rsidRPr="00907E9C">
              <w:rPr>
                <w:rFonts w:asciiTheme="minorHAnsi" w:hAnsiTheme="minorHAnsi" w:cstheme="minorHAnsi"/>
                <w:sz w:val="24"/>
              </w:rPr>
              <w:t xml:space="preserve"> coach-led sporting and physical activity</w:t>
            </w:r>
            <w:r w:rsidR="002B4680" w:rsidRPr="00907E9C">
              <w:rPr>
                <w:rFonts w:asciiTheme="minorHAnsi" w:hAnsiTheme="minorHAnsi" w:cstheme="minorHAnsi"/>
                <w:sz w:val="24"/>
              </w:rPr>
              <w:t xml:space="preserve"> lunchtime</w:t>
            </w:r>
            <w:r w:rsidRPr="00907E9C">
              <w:rPr>
                <w:rFonts w:asciiTheme="minorHAnsi" w:hAnsiTheme="minorHAnsi" w:cstheme="minorHAnsi"/>
                <w:sz w:val="24"/>
              </w:rPr>
              <w:t xml:space="preserve"> sessions tw</w:t>
            </w:r>
            <w:r w:rsidR="002B4680" w:rsidRPr="00907E9C">
              <w:rPr>
                <w:rFonts w:asciiTheme="minorHAnsi" w:hAnsiTheme="minorHAnsi" w:cstheme="minorHAnsi"/>
                <w:sz w:val="24"/>
              </w:rPr>
              <w:t>ice a week in the Autumn term 2021.</w:t>
            </w:r>
          </w:p>
          <w:p w:rsidR="00906448" w:rsidRPr="00907E9C" w:rsidRDefault="00906448">
            <w:pPr>
              <w:pStyle w:val="TableParagraph"/>
              <w:ind w:left="0"/>
              <w:rPr>
                <w:rFonts w:asciiTheme="minorHAnsi" w:hAnsiTheme="minorHAnsi" w:cstheme="minorHAnsi"/>
                <w:sz w:val="24"/>
              </w:rPr>
            </w:pPr>
          </w:p>
          <w:p w:rsidR="008F0FA8" w:rsidRDefault="002B4680">
            <w:pPr>
              <w:pStyle w:val="TableParagraph"/>
              <w:ind w:left="0"/>
              <w:rPr>
                <w:rFonts w:asciiTheme="minorHAnsi" w:hAnsiTheme="minorHAnsi" w:cstheme="minorHAnsi"/>
                <w:sz w:val="24"/>
              </w:rPr>
            </w:pPr>
            <w:r w:rsidRPr="00907E9C">
              <w:rPr>
                <w:rFonts w:asciiTheme="minorHAnsi" w:hAnsiTheme="minorHAnsi" w:cstheme="minorHAnsi"/>
                <w:sz w:val="24"/>
              </w:rPr>
              <w:t xml:space="preserve">Re-establish lunchtime and after school sporting clubs from Autumn 2021 without the need for bubbles.  </w:t>
            </w:r>
          </w:p>
          <w:p w:rsidR="008F0FA8" w:rsidRDefault="008F0FA8">
            <w:pPr>
              <w:pStyle w:val="TableParagraph"/>
              <w:ind w:left="0"/>
              <w:rPr>
                <w:rFonts w:asciiTheme="minorHAnsi" w:hAnsiTheme="minorHAnsi" w:cstheme="minorHAnsi"/>
                <w:sz w:val="24"/>
              </w:rPr>
            </w:pPr>
          </w:p>
          <w:p w:rsidR="002B4680" w:rsidRDefault="000232B0">
            <w:pPr>
              <w:pStyle w:val="TableParagraph"/>
              <w:ind w:left="0"/>
              <w:rPr>
                <w:rFonts w:asciiTheme="minorHAnsi" w:hAnsiTheme="minorHAnsi" w:cstheme="minorHAnsi"/>
                <w:sz w:val="24"/>
              </w:rPr>
            </w:pPr>
            <w:r>
              <w:rPr>
                <w:rFonts w:asciiTheme="minorHAnsi" w:hAnsiTheme="minorHAnsi" w:cstheme="minorHAnsi"/>
                <w:sz w:val="24"/>
              </w:rPr>
              <w:t xml:space="preserve">Discuss with MSA about delivering further sports and activity clubs, providing CPD to support them with this. </w:t>
            </w:r>
          </w:p>
          <w:p w:rsidR="00C948A9" w:rsidRDefault="00C948A9">
            <w:pPr>
              <w:pStyle w:val="TableParagraph"/>
              <w:ind w:left="0"/>
              <w:rPr>
                <w:rFonts w:asciiTheme="minorHAnsi" w:hAnsiTheme="minorHAnsi" w:cstheme="minorHAnsi"/>
                <w:sz w:val="24"/>
              </w:rPr>
            </w:pPr>
          </w:p>
          <w:p w:rsidR="00C948A9" w:rsidRPr="00907E9C" w:rsidRDefault="00C948A9">
            <w:pPr>
              <w:pStyle w:val="TableParagraph"/>
              <w:ind w:left="0"/>
              <w:rPr>
                <w:rFonts w:asciiTheme="minorHAnsi" w:hAnsiTheme="minorHAnsi" w:cstheme="minorHAnsi"/>
                <w:sz w:val="24"/>
              </w:rPr>
            </w:pPr>
            <w:r>
              <w:rPr>
                <w:rFonts w:asciiTheme="minorHAnsi" w:hAnsiTheme="minorHAnsi" w:cstheme="minorHAnsi"/>
                <w:sz w:val="24"/>
              </w:rPr>
              <w:t xml:space="preserve">Investigate further hardy, weather-proof outdoor active play equipment for use at playtimes and lunchtimes. </w:t>
            </w:r>
          </w:p>
        </w:tc>
      </w:tr>
      <w:tr w:rsidR="00C658FB" w:rsidRPr="00907E9C">
        <w:trPr>
          <w:trHeight w:val="315"/>
        </w:trPr>
        <w:tc>
          <w:tcPr>
            <w:tcW w:w="12243" w:type="dxa"/>
            <w:gridSpan w:val="4"/>
            <w:vMerge w:val="restart"/>
            <w:tcBorders>
              <w:top w:val="single" w:sz="12" w:space="0" w:color="231F20"/>
            </w:tcBorders>
          </w:tcPr>
          <w:p w:rsidR="00C658FB" w:rsidRPr="00907E9C" w:rsidRDefault="00D131A0">
            <w:pPr>
              <w:pStyle w:val="TableParagraph"/>
              <w:spacing w:before="36"/>
              <w:rPr>
                <w:rFonts w:asciiTheme="minorHAnsi" w:hAnsiTheme="minorHAnsi" w:cstheme="minorHAnsi"/>
                <w:sz w:val="24"/>
              </w:rPr>
            </w:pPr>
            <w:r w:rsidRPr="00907E9C">
              <w:rPr>
                <w:rFonts w:asciiTheme="minorHAnsi" w:hAnsiTheme="minorHAnsi" w:cstheme="minorHAnsi"/>
                <w:b/>
                <w:color w:val="00B9F2"/>
                <w:sz w:val="24"/>
              </w:rPr>
              <w:lastRenderedPageBreak/>
              <w:t>Key</w:t>
            </w:r>
            <w:r w:rsidRPr="00907E9C">
              <w:rPr>
                <w:rFonts w:asciiTheme="minorHAnsi" w:hAnsiTheme="minorHAnsi" w:cstheme="minorHAnsi"/>
                <w:b/>
                <w:color w:val="00B9F2"/>
                <w:spacing w:val="-6"/>
                <w:sz w:val="24"/>
              </w:rPr>
              <w:t xml:space="preserve"> </w:t>
            </w:r>
            <w:r w:rsidRPr="00907E9C">
              <w:rPr>
                <w:rFonts w:asciiTheme="minorHAnsi" w:hAnsiTheme="minorHAnsi" w:cstheme="minorHAnsi"/>
                <w:b/>
                <w:color w:val="00B9F2"/>
                <w:sz w:val="24"/>
              </w:rPr>
              <w:t>indicator</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2:</w:t>
            </w:r>
            <w:r w:rsidRPr="00907E9C">
              <w:rPr>
                <w:rFonts w:asciiTheme="minorHAnsi" w:hAnsiTheme="minorHAnsi" w:cstheme="minorHAnsi"/>
                <w:b/>
                <w:color w:val="00B9F2"/>
                <w:spacing w:val="-5"/>
                <w:sz w:val="24"/>
              </w:rPr>
              <w:t xml:space="preserve"> </w:t>
            </w:r>
            <w:r w:rsidRPr="00907E9C">
              <w:rPr>
                <w:rFonts w:asciiTheme="minorHAnsi" w:hAnsiTheme="minorHAnsi" w:cstheme="minorHAnsi"/>
                <w:color w:val="00B9F2"/>
                <w:sz w:val="24"/>
              </w:rPr>
              <w:t>The</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profile</w:t>
            </w:r>
            <w:r w:rsidRPr="00907E9C">
              <w:rPr>
                <w:rFonts w:asciiTheme="minorHAnsi" w:hAnsiTheme="minorHAnsi" w:cstheme="minorHAnsi"/>
                <w:color w:val="00B9F2"/>
                <w:spacing w:val="-7"/>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PESSPA</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being</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raised</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across</w:t>
            </w:r>
            <w:r w:rsidRPr="00907E9C">
              <w:rPr>
                <w:rFonts w:asciiTheme="minorHAnsi" w:hAnsiTheme="minorHAnsi" w:cstheme="minorHAnsi"/>
                <w:color w:val="00B9F2"/>
                <w:spacing w:val="-7"/>
                <w:sz w:val="24"/>
              </w:rPr>
              <w:t xml:space="preserve"> </w:t>
            </w:r>
            <w:r w:rsidRPr="00907E9C">
              <w:rPr>
                <w:rFonts w:asciiTheme="minorHAnsi" w:hAnsiTheme="minorHAnsi" w:cstheme="minorHAnsi"/>
                <w:color w:val="00B9F2"/>
                <w:sz w:val="24"/>
              </w:rPr>
              <w:t>the</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school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as</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tool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for</w:t>
            </w:r>
            <w:r w:rsidRPr="00907E9C">
              <w:rPr>
                <w:rFonts w:asciiTheme="minorHAnsi" w:hAnsiTheme="minorHAnsi" w:cstheme="minorHAnsi"/>
                <w:color w:val="00B9F2"/>
                <w:spacing w:val="-7"/>
                <w:sz w:val="24"/>
              </w:rPr>
              <w:t xml:space="preserve"> </w:t>
            </w:r>
            <w:r w:rsidRPr="00907E9C">
              <w:rPr>
                <w:rFonts w:asciiTheme="minorHAnsi" w:hAnsiTheme="minorHAnsi" w:cstheme="minorHAnsi"/>
                <w:color w:val="00B9F2"/>
                <w:sz w:val="24"/>
              </w:rPr>
              <w:t>whole</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school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improvement</w:t>
            </w:r>
          </w:p>
        </w:tc>
        <w:tc>
          <w:tcPr>
            <w:tcW w:w="3134" w:type="dxa"/>
            <w:tcBorders>
              <w:top w:val="single" w:sz="12" w:space="0" w:color="231F20"/>
            </w:tcBorders>
          </w:tcPr>
          <w:p w:rsidR="00C658FB" w:rsidRPr="00907E9C" w:rsidRDefault="00D131A0">
            <w:pPr>
              <w:pStyle w:val="TableParagraph"/>
              <w:spacing w:before="36" w:line="259" w:lineRule="exact"/>
              <w:rPr>
                <w:rFonts w:asciiTheme="minorHAnsi" w:hAnsiTheme="minorHAnsi" w:cstheme="minorHAnsi"/>
                <w:sz w:val="24"/>
              </w:rPr>
            </w:pPr>
            <w:r w:rsidRPr="00907E9C">
              <w:rPr>
                <w:rFonts w:asciiTheme="minorHAnsi" w:hAnsiTheme="minorHAnsi" w:cstheme="minorHAnsi"/>
                <w:color w:val="231F20"/>
                <w:sz w:val="24"/>
              </w:rPr>
              <w:t>Percentage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allocation:</w:t>
            </w:r>
          </w:p>
        </w:tc>
      </w:tr>
      <w:tr w:rsidR="00C658FB" w:rsidRPr="00907E9C">
        <w:trPr>
          <w:trHeight w:val="320"/>
        </w:trPr>
        <w:tc>
          <w:tcPr>
            <w:tcW w:w="12243" w:type="dxa"/>
            <w:gridSpan w:val="4"/>
            <w:vMerge/>
            <w:tcBorders>
              <w:top w:val="nil"/>
            </w:tcBorders>
          </w:tcPr>
          <w:p w:rsidR="00C658FB" w:rsidRPr="00907E9C" w:rsidRDefault="00C658FB">
            <w:pPr>
              <w:rPr>
                <w:rFonts w:asciiTheme="minorHAnsi" w:hAnsiTheme="minorHAnsi" w:cstheme="minorHAnsi"/>
                <w:sz w:val="2"/>
                <w:szCs w:val="2"/>
              </w:rPr>
            </w:pPr>
          </w:p>
        </w:tc>
        <w:tc>
          <w:tcPr>
            <w:tcW w:w="3134" w:type="dxa"/>
          </w:tcPr>
          <w:p w:rsidR="00C658FB" w:rsidRPr="00907E9C" w:rsidRDefault="008F0FA8">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17</w:t>
            </w:r>
            <w:r w:rsidR="00D131A0" w:rsidRPr="00907E9C">
              <w:rPr>
                <w:rFonts w:asciiTheme="minorHAnsi" w:hAnsiTheme="minorHAnsi" w:cstheme="minorHAnsi"/>
                <w:sz w:val="21"/>
              </w:rPr>
              <w:t>%</w:t>
            </w:r>
          </w:p>
        </w:tc>
      </w:tr>
      <w:tr w:rsidR="00C658FB" w:rsidRPr="00907E9C">
        <w:trPr>
          <w:trHeight w:val="405"/>
        </w:trPr>
        <w:tc>
          <w:tcPr>
            <w:tcW w:w="3720" w:type="dxa"/>
          </w:tcPr>
          <w:p w:rsidR="00C658FB" w:rsidRPr="00907E9C" w:rsidRDefault="00D131A0">
            <w:pPr>
              <w:pStyle w:val="TableParagraph"/>
              <w:spacing w:before="41"/>
              <w:ind w:left="1535" w:right="1515"/>
              <w:jc w:val="center"/>
              <w:rPr>
                <w:rFonts w:asciiTheme="minorHAnsi" w:hAnsiTheme="minorHAnsi" w:cstheme="minorHAnsi"/>
                <w:b/>
                <w:sz w:val="24"/>
              </w:rPr>
            </w:pPr>
            <w:r w:rsidRPr="00907E9C">
              <w:rPr>
                <w:rFonts w:asciiTheme="minorHAnsi" w:hAnsiTheme="minorHAnsi" w:cstheme="minorHAnsi"/>
                <w:b/>
                <w:color w:val="231F20"/>
                <w:sz w:val="24"/>
              </w:rPr>
              <w:t>Intent</w:t>
            </w:r>
          </w:p>
        </w:tc>
        <w:tc>
          <w:tcPr>
            <w:tcW w:w="5216" w:type="dxa"/>
            <w:gridSpan w:val="2"/>
          </w:tcPr>
          <w:p w:rsidR="00C658FB" w:rsidRPr="00907E9C" w:rsidRDefault="00D131A0">
            <w:pPr>
              <w:pStyle w:val="TableParagraph"/>
              <w:spacing w:before="41"/>
              <w:ind w:left="1780" w:right="1760"/>
              <w:jc w:val="center"/>
              <w:rPr>
                <w:rFonts w:asciiTheme="minorHAnsi" w:hAnsiTheme="minorHAnsi" w:cstheme="minorHAnsi"/>
                <w:b/>
                <w:sz w:val="24"/>
              </w:rPr>
            </w:pPr>
            <w:r w:rsidRPr="00907E9C">
              <w:rPr>
                <w:rFonts w:asciiTheme="minorHAnsi" w:hAnsiTheme="minorHAnsi" w:cstheme="minorHAnsi"/>
                <w:b/>
                <w:color w:val="231F20"/>
                <w:sz w:val="24"/>
              </w:rPr>
              <w:t>Implementation</w:t>
            </w:r>
          </w:p>
        </w:tc>
        <w:tc>
          <w:tcPr>
            <w:tcW w:w="3307" w:type="dxa"/>
          </w:tcPr>
          <w:p w:rsidR="00C658FB" w:rsidRPr="00907E9C" w:rsidRDefault="00D131A0">
            <w:pPr>
              <w:pStyle w:val="TableParagraph"/>
              <w:spacing w:before="41"/>
              <w:ind w:left="1288" w:right="1268"/>
              <w:jc w:val="center"/>
              <w:rPr>
                <w:rFonts w:asciiTheme="minorHAnsi" w:hAnsiTheme="minorHAnsi" w:cstheme="minorHAnsi"/>
                <w:b/>
                <w:sz w:val="24"/>
              </w:rPr>
            </w:pPr>
            <w:r w:rsidRPr="00907E9C">
              <w:rPr>
                <w:rFonts w:asciiTheme="minorHAnsi" w:hAnsiTheme="minorHAnsi" w:cstheme="minorHAnsi"/>
                <w:b/>
                <w:color w:val="231F20"/>
                <w:sz w:val="24"/>
              </w:rPr>
              <w:t>Impact</w:t>
            </w:r>
          </w:p>
        </w:tc>
        <w:tc>
          <w:tcPr>
            <w:tcW w:w="3134" w:type="dxa"/>
          </w:tcPr>
          <w:p w:rsidR="00C658FB" w:rsidRPr="00907E9C" w:rsidRDefault="00C658FB">
            <w:pPr>
              <w:pStyle w:val="TableParagraph"/>
              <w:ind w:left="0"/>
              <w:rPr>
                <w:rFonts w:asciiTheme="minorHAnsi" w:hAnsiTheme="minorHAnsi" w:cstheme="minorHAnsi"/>
                <w:sz w:val="24"/>
              </w:rPr>
            </w:pPr>
          </w:p>
        </w:tc>
      </w:tr>
      <w:tr w:rsidR="00C658FB" w:rsidRPr="00907E9C">
        <w:trPr>
          <w:trHeight w:val="1472"/>
        </w:trPr>
        <w:tc>
          <w:tcPr>
            <w:tcW w:w="3720" w:type="dxa"/>
          </w:tcPr>
          <w:p w:rsidR="00C658FB" w:rsidRPr="00907E9C" w:rsidRDefault="00D131A0">
            <w:pPr>
              <w:pStyle w:val="TableParagraph"/>
              <w:spacing w:before="46" w:line="235" w:lineRule="auto"/>
              <w:ind w:left="79" w:right="303"/>
              <w:rPr>
                <w:rFonts w:asciiTheme="minorHAnsi" w:hAnsiTheme="minorHAnsi" w:cstheme="minorHAnsi"/>
                <w:sz w:val="24"/>
              </w:rPr>
            </w:pPr>
            <w:r w:rsidRPr="00907E9C">
              <w:rPr>
                <w:rFonts w:asciiTheme="minorHAnsi" w:hAnsiTheme="minorHAnsi" w:cstheme="minorHAnsi"/>
                <w:color w:val="231F20"/>
                <w:sz w:val="24"/>
              </w:rPr>
              <w:t>Your school focus should be clear</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want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know</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able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about</w:t>
            </w:r>
          </w:p>
          <w:p w:rsidR="00C658FB" w:rsidRPr="00907E9C" w:rsidRDefault="00D131A0">
            <w:pPr>
              <w:pStyle w:val="TableParagraph"/>
              <w:spacing w:line="289" w:lineRule="exact"/>
              <w:ind w:left="79"/>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learn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p>
          <w:p w:rsidR="00C658FB" w:rsidRPr="00907E9C" w:rsidRDefault="00D131A0">
            <w:pPr>
              <w:pStyle w:val="TableParagraph"/>
              <w:spacing w:line="256" w:lineRule="exact"/>
              <w:ind w:left="79"/>
              <w:rPr>
                <w:rFonts w:asciiTheme="minorHAnsi" w:hAnsiTheme="minorHAnsi" w:cstheme="minorHAnsi"/>
                <w:sz w:val="24"/>
              </w:rPr>
            </w:pPr>
            <w:r w:rsidRPr="00907E9C">
              <w:rPr>
                <w:rFonts w:asciiTheme="minorHAnsi" w:hAnsiTheme="minorHAnsi" w:cstheme="minorHAnsi"/>
                <w:color w:val="231F20"/>
                <w:sz w:val="24"/>
              </w:rPr>
              <w:t>consolidate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through</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practice:</w:t>
            </w:r>
          </w:p>
        </w:tc>
        <w:tc>
          <w:tcPr>
            <w:tcW w:w="3600" w:type="dxa"/>
          </w:tcPr>
          <w:p w:rsidR="00C658FB" w:rsidRPr="00907E9C" w:rsidRDefault="00D131A0">
            <w:pPr>
              <w:pStyle w:val="TableParagraph"/>
              <w:spacing w:before="46" w:line="235" w:lineRule="auto"/>
              <w:ind w:right="171"/>
              <w:rPr>
                <w:rFonts w:asciiTheme="minorHAnsi" w:hAnsiTheme="minorHAnsi" w:cstheme="minorHAnsi"/>
                <w:sz w:val="24"/>
              </w:rPr>
            </w:pPr>
            <w:r w:rsidRPr="00907E9C">
              <w:rPr>
                <w:rFonts w:asciiTheme="minorHAnsi" w:hAnsiTheme="minorHAnsi" w:cstheme="minorHAnsi"/>
                <w:color w:val="231F20"/>
                <w:sz w:val="24"/>
              </w:rPr>
              <w:t>Make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sure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actions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achieve</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are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linked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intentions:</w:t>
            </w:r>
          </w:p>
        </w:tc>
        <w:tc>
          <w:tcPr>
            <w:tcW w:w="1616" w:type="dxa"/>
          </w:tcPr>
          <w:p w:rsidR="00C658FB" w:rsidRPr="00907E9C" w:rsidRDefault="00D131A0">
            <w:pPr>
              <w:pStyle w:val="TableParagraph"/>
              <w:spacing w:before="46" w:line="235" w:lineRule="auto"/>
              <w:ind w:right="547"/>
              <w:rPr>
                <w:rFonts w:asciiTheme="minorHAnsi" w:hAnsiTheme="minorHAnsi" w:cstheme="minorHAnsi"/>
                <w:sz w:val="24"/>
              </w:rPr>
            </w:pPr>
            <w:r w:rsidRPr="00907E9C">
              <w:rPr>
                <w:rFonts w:asciiTheme="minorHAnsi" w:hAnsiTheme="minorHAnsi" w:cstheme="minorHAnsi"/>
                <w:color w:val="231F20"/>
                <w:sz w:val="24"/>
              </w:rPr>
              <w:t>Funding</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pacing w:val="-1"/>
                <w:sz w:val="24"/>
              </w:rPr>
              <w:t>allocated:</w:t>
            </w:r>
          </w:p>
        </w:tc>
        <w:tc>
          <w:tcPr>
            <w:tcW w:w="3307" w:type="dxa"/>
          </w:tcPr>
          <w:p w:rsidR="00C658FB" w:rsidRPr="00907E9C" w:rsidRDefault="00D131A0">
            <w:pPr>
              <w:pStyle w:val="TableParagraph"/>
              <w:spacing w:before="46" w:line="235" w:lineRule="auto"/>
              <w:ind w:right="436"/>
              <w:rPr>
                <w:rFonts w:asciiTheme="minorHAnsi" w:hAnsiTheme="minorHAnsi" w:cstheme="minorHAnsi"/>
                <w:sz w:val="24"/>
              </w:rPr>
            </w:pPr>
            <w:r w:rsidRPr="00907E9C">
              <w:rPr>
                <w:rFonts w:asciiTheme="minorHAnsi" w:hAnsiTheme="minorHAnsi" w:cstheme="minorHAnsi"/>
                <w:color w:val="231F20"/>
                <w:sz w:val="24"/>
              </w:rPr>
              <w:t>Evidence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impact:</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pupils now know and what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can they now do? What has</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changed?:</w:t>
            </w:r>
          </w:p>
        </w:tc>
        <w:tc>
          <w:tcPr>
            <w:tcW w:w="3134" w:type="dxa"/>
          </w:tcPr>
          <w:p w:rsidR="00C658FB" w:rsidRPr="00907E9C" w:rsidRDefault="00D131A0">
            <w:pPr>
              <w:pStyle w:val="TableParagraph"/>
              <w:spacing w:before="46" w:line="235" w:lineRule="auto"/>
              <w:ind w:right="267"/>
              <w:rPr>
                <w:rFonts w:asciiTheme="minorHAnsi" w:hAnsiTheme="minorHAnsi" w:cstheme="minorHAnsi"/>
                <w:sz w:val="24"/>
              </w:rPr>
            </w:pPr>
            <w:r w:rsidRPr="00907E9C">
              <w:rPr>
                <w:rFonts w:asciiTheme="minorHAnsi" w:hAnsiTheme="minorHAnsi" w:cstheme="minorHAnsi"/>
                <w:color w:val="231F20"/>
                <w:sz w:val="24"/>
              </w:rPr>
              <w:t>Sustainability</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8"/>
                <w:sz w:val="24"/>
              </w:rPr>
              <w:t xml:space="preserve"> </w:t>
            </w:r>
            <w:r w:rsidRPr="00907E9C">
              <w:rPr>
                <w:rFonts w:asciiTheme="minorHAnsi" w:hAnsiTheme="minorHAnsi" w:cstheme="minorHAnsi"/>
                <w:color w:val="231F20"/>
                <w:sz w:val="24"/>
              </w:rPr>
              <w:t>suggested</w:t>
            </w:r>
            <w:r w:rsidRPr="00907E9C">
              <w:rPr>
                <w:rFonts w:asciiTheme="minorHAnsi" w:hAnsiTheme="minorHAnsi" w:cstheme="minorHAnsi"/>
                <w:color w:val="231F20"/>
                <w:spacing w:val="-51"/>
                <w:sz w:val="24"/>
              </w:rPr>
              <w:t xml:space="preserve"> </w:t>
            </w:r>
            <w:r w:rsidRPr="00907E9C">
              <w:rPr>
                <w:rFonts w:asciiTheme="minorHAnsi" w:hAnsiTheme="minorHAnsi" w:cstheme="minorHAnsi"/>
                <w:color w:val="231F20"/>
                <w:sz w:val="24"/>
              </w:rPr>
              <w:t>next</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steps:</w:t>
            </w:r>
          </w:p>
        </w:tc>
      </w:tr>
      <w:tr w:rsidR="00C658FB" w:rsidRPr="00907E9C">
        <w:trPr>
          <w:trHeight w:val="1690"/>
        </w:trPr>
        <w:tc>
          <w:tcPr>
            <w:tcW w:w="3720" w:type="dxa"/>
          </w:tcPr>
          <w:p w:rsidR="00C658FB" w:rsidRPr="00907E9C" w:rsidRDefault="00592F80" w:rsidP="00A91808">
            <w:pPr>
              <w:pStyle w:val="TableParagraph"/>
              <w:ind w:left="0"/>
              <w:rPr>
                <w:rFonts w:asciiTheme="minorHAnsi" w:hAnsiTheme="minorHAnsi" w:cstheme="minorHAnsi"/>
                <w:sz w:val="24"/>
              </w:rPr>
            </w:pPr>
            <w:r w:rsidRPr="00907E9C">
              <w:rPr>
                <w:rFonts w:asciiTheme="minorHAnsi" w:hAnsiTheme="minorHAnsi" w:cstheme="minorHAnsi"/>
                <w:sz w:val="24"/>
              </w:rPr>
              <w:t xml:space="preserve">Ensure pupils </w:t>
            </w:r>
            <w:r w:rsidR="00A91808" w:rsidRPr="00907E9C">
              <w:rPr>
                <w:rFonts w:asciiTheme="minorHAnsi" w:hAnsiTheme="minorHAnsi" w:cstheme="minorHAnsi"/>
                <w:sz w:val="24"/>
              </w:rPr>
              <w:t xml:space="preserve">increase mental and physical fitness levels </w:t>
            </w:r>
            <w:r w:rsidRPr="00907E9C">
              <w:rPr>
                <w:rFonts w:asciiTheme="minorHAnsi" w:hAnsiTheme="minorHAnsi" w:cstheme="minorHAnsi"/>
                <w:sz w:val="24"/>
              </w:rPr>
              <w:t xml:space="preserve">in KS1 and KS2 by providing 3 hours of PE lessons a week. </w:t>
            </w:r>
            <w:r w:rsidR="00A91808" w:rsidRPr="00907E9C">
              <w:rPr>
                <w:rFonts w:asciiTheme="minorHAnsi" w:hAnsiTheme="minorHAnsi" w:cstheme="minorHAnsi"/>
                <w:sz w:val="24"/>
              </w:rPr>
              <w:t xml:space="preserve">Lockdown prevented many of our pupils from living </w:t>
            </w:r>
            <w:r w:rsidR="007B776F">
              <w:rPr>
                <w:rFonts w:asciiTheme="minorHAnsi" w:hAnsiTheme="minorHAnsi" w:cstheme="minorHAnsi"/>
                <w:sz w:val="24"/>
              </w:rPr>
              <w:t>a fit and healthy life</w:t>
            </w:r>
            <w:r w:rsidR="00A91808" w:rsidRPr="00907E9C">
              <w:rPr>
                <w:rFonts w:asciiTheme="minorHAnsi" w:hAnsiTheme="minorHAnsi" w:cstheme="minorHAnsi"/>
                <w:sz w:val="24"/>
              </w:rPr>
              <w:t>style. It was clear that this had a negative effect on their well-being, ability to sustain concentration in learning and overall confidence.</w:t>
            </w:r>
            <w:r w:rsidR="00ED588C" w:rsidRPr="00907E9C">
              <w:rPr>
                <w:rFonts w:asciiTheme="minorHAnsi" w:hAnsiTheme="minorHAnsi" w:cstheme="minorHAnsi"/>
                <w:sz w:val="24"/>
              </w:rPr>
              <w:t xml:space="preserve"> There was also a negative impact on pupils’ social stamina, including their ability to work within a team.</w:t>
            </w:r>
          </w:p>
        </w:tc>
        <w:tc>
          <w:tcPr>
            <w:tcW w:w="3600" w:type="dxa"/>
          </w:tcPr>
          <w:p w:rsidR="00C658FB" w:rsidRPr="00907E9C" w:rsidRDefault="00592F80">
            <w:pPr>
              <w:pStyle w:val="TableParagraph"/>
              <w:ind w:left="0"/>
              <w:rPr>
                <w:rFonts w:asciiTheme="minorHAnsi" w:hAnsiTheme="minorHAnsi" w:cstheme="minorHAnsi"/>
                <w:sz w:val="24"/>
              </w:rPr>
            </w:pPr>
            <w:r w:rsidRPr="00907E9C">
              <w:rPr>
                <w:rFonts w:asciiTheme="minorHAnsi" w:hAnsiTheme="minorHAnsi" w:cstheme="minorHAnsi"/>
                <w:sz w:val="24"/>
              </w:rPr>
              <w:t>Support teaching staff in providing a</w:t>
            </w:r>
            <w:r w:rsidR="004C036F" w:rsidRPr="00907E9C">
              <w:rPr>
                <w:rFonts w:asciiTheme="minorHAnsi" w:hAnsiTheme="minorHAnsi" w:cstheme="minorHAnsi"/>
                <w:sz w:val="24"/>
              </w:rPr>
              <w:t>n additional</w:t>
            </w:r>
            <w:r w:rsidRPr="00907E9C">
              <w:rPr>
                <w:rFonts w:asciiTheme="minorHAnsi" w:hAnsiTheme="minorHAnsi" w:cstheme="minorHAnsi"/>
                <w:sz w:val="24"/>
              </w:rPr>
              <w:t xml:space="preserve"> coach to enhance physical activity opportunities for pupils in PE sessions. </w:t>
            </w:r>
          </w:p>
        </w:tc>
        <w:tc>
          <w:tcPr>
            <w:tcW w:w="1616" w:type="dxa"/>
          </w:tcPr>
          <w:p w:rsidR="00C658FB" w:rsidRPr="00907E9C" w:rsidRDefault="00D131A0">
            <w:pPr>
              <w:pStyle w:val="TableParagraph"/>
              <w:spacing w:before="171"/>
              <w:ind w:left="45"/>
              <w:rPr>
                <w:rFonts w:asciiTheme="minorHAnsi" w:hAnsiTheme="minorHAnsi" w:cstheme="minorHAnsi"/>
                <w:sz w:val="24"/>
              </w:rPr>
            </w:pPr>
            <w:r w:rsidRPr="00907E9C">
              <w:rPr>
                <w:rFonts w:asciiTheme="minorHAnsi" w:hAnsiTheme="minorHAnsi" w:cstheme="minorHAnsi"/>
                <w:sz w:val="24"/>
              </w:rPr>
              <w:t>£</w:t>
            </w:r>
            <w:r w:rsidR="0020678D">
              <w:rPr>
                <w:rFonts w:asciiTheme="minorHAnsi" w:hAnsiTheme="minorHAnsi" w:cstheme="minorHAnsi"/>
                <w:sz w:val="24"/>
              </w:rPr>
              <w:t>2,830.00</w:t>
            </w:r>
          </w:p>
        </w:tc>
        <w:tc>
          <w:tcPr>
            <w:tcW w:w="3307" w:type="dxa"/>
          </w:tcPr>
          <w:p w:rsidR="005E03AF" w:rsidRDefault="00A91808">
            <w:pPr>
              <w:pStyle w:val="TableParagraph"/>
              <w:ind w:left="0"/>
              <w:rPr>
                <w:rFonts w:asciiTheme="minorHAnsi" w:hAnsiTheme="minorHAnsi" w:cstheme="minorHAnsi"/>
                <w:sz w:val="24"/>
              </w:rPr>
            </w:pPr>
            <w:r w:rsidRPr="00907E9C">
              <w:rPr>
                <w:rFonts w:asciiTheme="minorHAnsi" w:hAnsiTheme="minorHAnsi" w:cstheme="minorHAnsi"/>
                <w:sz w:val="24"/>
              </w:rPr>
              <w:t xml:space="preserve">An additional hour of PE lessons a week in the summer term allowed pupils to work not only on their physical ability, but also increased a number of other positive </w:t>
            </w:r>
            <w:r w:rsidR="008F0FA8" w:rsidRPr="00907E9C">
              <w:rPr>
                <w:rFonts w:asciiTheme="minorHAnsi" w:hAnsiTheme="minorHAnsi" w:cstheme="minorHAnsi"/>
                <w:sz w:val="24"/>
              </w:rPr>
              <w:t>elements</w:t>
            </w:r>
            <w:r w:rsidRPr="00907E9C">
              <w:rPr>
                <w:rFonts w:asciiTheme="minorHAnsi" w:hAnsiTheme="minorHAnsi" w:cstheme="minorHAnsi"/>
                <w:sz w:val="24"/>
              </w:rPr>
              <w:t xml:space="preserve">. This time allowed pupils to build on their confidence and relearn how to work effectively together in teams. </w:t>
            </w:r>
          </w:p>
          <w:p w:rsidR="005E03AF" w:rsidRDefault="005E03AF">
            <w:pPr>
              <w:pStyle w:val="TableParagraph"/>
              <w:ind w:left="0"/>
              <w:rPr>
                <w:rFonts w:asciiTheme="minorHAnsi" w:hAnsiTheme="minorHAnsi" w:cstheme="minorHAnsi"/>
                <w:sz w:val="24"/>
              </w:rPr>
            </w:pPr>
          </w:p>
          <w:p w:rsidR="005E03AF" w:rsidRDefault="00A91808">
            <w:pPr>
              <w:pStyle w:val="TableParagraph"/>
              <w:ind w:left="0"/>
              <w:rPr>
                <w:rFonts w:asciiTheme="minorHAnsi" w:hAnsiTheme="minorHAnsi" w:cstheme="minorHAnsi"/>
                <w:sz w:val="24"/>
              </w:rPr>
            </w:pPr>
            <w:r w:rsidRPr="00907E9C">
              <w:rPr>
                <w:rFonts w:asciiTheme="minorHAnsi" w:hAnsiTheme="minorHAnsi" w:cstheme="minorHAnsi"/>
                <w:sz w:val="24"/>
              </w:rPr>
              <w:t xml:space="preserve">Staff and coaches worked together to deliver highly engaging PE sessions at least once a week for an hour. The coach allowed teachers to further adapt PE teaching by taking additional groups of pupils who needed extending or </w:t>
            </w:r>
            <w:r w:rsidR="000C65E6">
              <w:rPr>
                <w:rFonts w:asciiTheme="minorHAnsi" w:hAnsiTheme="minorHAnsi" w:cstheme="minorHAnsi"/>
                <w:sz w:val="24"/>
              </w:rPr>
              <w:t xml:space="preserve">additional </w:t>
            </w:r>
            <w:r w:rsidRPr="00907E9C">
              <w:rPr>
                <w:rFonts w:asciiTheme="minorHAnsi" w:hAnsiTheme="minorHAnsi" w:cstheme="minorHAnsi"/>
                <w:sz w:val="24"/>
              </w:rPr>
              <w:t xml:space="preserve">support due to physical needs. </w:t>
            </w:r>
          </w:p>
          <w:p w:rsidR="005E03AF" w:rsidRDefault="005E03AF">
            <w:pPr>
              <w:pStyle w:val="TableParagraph"/>
              <w:ind w:left="0"/>
              <w:rPr>
                <w:rFonts w:asciiTheme="minorHAnsi" w:hAnsiTheme="minorHAnsi" w:cstheme="minorHAnsi"/>
                <w:sz w:val="24"/>
              </w:rPr>
            </w:pPr>
          </w:p>
          <w:p w:rsidR="00C658FB" w:rsidRPr="00907E9C" w:rsidRDefault="00ED588C">
            <w:pPr>
              <w:pStyle w:val="TableParagraph"/>
              <w:ind w:left="0"/>
              <w:rPr>
                <w:rFonts w:asciiTheme="minorHAnsi" w:hAnsiTheme="minorHAnsi" w:cstheme="minorHAnsi"/>
                <w:sz w:val="24"/>
              </w:rPr>
            </w:pPr>
            <w:r w:rsidRPr="00907E9C">
              <w:rPr>
                <w:rFonts w:asciiTheme="minorHAnsi" w:hAnsiTheme="minorHAnsi" w:cstheme="minorHAnsi"/>
                <w:sz w:val="24"/>
              </w:rPr>
              <w:t xml:space="preserve">Teachers reported that pupils’ behaviour had improved and their stamina and confidence in other lessons had also increased.  </w:t>
            </w:r>
          </w:p>
        </w:tc>
        <w:tc>
          <w:tcPr>
            <w:tcW w:w="3134" w:type="dxa"/>
          </w:tcPr>
          <w:p w:rsidR="007B776F" w:rsidRDefault="007B776F">
            <w:pPr>
              <w:pStyle w:val="TableParagraph"/>
              <w:ind w:left="0"/>
              <w:rPr>
                <w:rFonts w:asciiTheme="minorHAnsi" w:hAnsiTheme="minorHAnsi" w:cstheme="minorHAnsi"/>
                <w:sz w:val="24"/>
              </w:rPr>
            </w:pPr>
            <w:r>
              <w:rPr>
                <w:rFonts w:asciiTheme="minorHAnsi" w:hAnsiTheme="minorHAnsi" w:cstheme="minorHAnsi"/>
                <w:sz w:val="24"/>
              </w:rPr>
              <w:t>Prioritise the delivery of indoor/ sports hall sports and activity</w:t>
            </w:r>
            <w:r w:rsidR="000C65E6">
              <w:rPr>
                <w:rFonts w:asciiTheme="minorHAnsi" w:hAnsiTheme="minorHAnsi" w:cstheme="minorHAnsi"/>
                <w:sz w:val="24"/>
              </w:rPr>
              <w:t xml:space="preserve"> in Autumn 2021</w:t>
            </w:r>
            <w:r>
              <w:rPr>
                <w:rFonts w:asciiTheme="minorHAnsi" w:hAnsiTheme="minorHAnsi" w:cstheme="minorHAnsi"/>
                <w:sz w:val="24"/>
              </w:rPr>
              <w:t>, including dance and gymnastics to allow pupils to develop knowledge and skills lost due to lockdown and use of class bubbles.</w:t>
            </w:r>
          </w:p>
          <w:p w:rsidR="007B776F" w:rsidRDefault="007B776F">
            <w:pPr>
              <w:pStyle w:val="TableParagraph"/>
              <w:ind w:left="0"/>
              <w:rPr>
                <w:rFonts w:asciiTheme="minorHAnsi" w:hAnsiTheme="minorHAnsi" w:cstheme="minorHAnsi"/>
                <w:sz w:val="24"/>
              </w:rPr>
            </w:pPr>
          </w:p>
          <w:p w:rsidR="00C658FB" w:rsidRDefault="007B776F">
            <w:pPr>
              <w:pStyle w:val="TableParagraph"/>
              <w:ind w:left="0"/>
              <w:rPr>
                <w:rFonts w:asciiTheme="minorHAnsi" w:hAnsiTheme="minorHAnsi" w:cstheme="minorHAnsi"/>
                <w:sz w:val="24"/>
              </w:rPr>
            </w:pPr>
            <w:r>
              <w:rPr>
                <w:rFonts w:asciiTheme="minorHAnsi" w:hAnsiTheme="minorHAnsi" w:cstheme="minorHAnsi"/>
                <w:sz w:val="24"/>
              </w:rPr>
              <w:t xml:space="preserve">Continue to allow pupils to come to school wearing PE kits on the days that they have PE to maximise physical activity in lessons. </w:t>
            </w:r>
          </w:p>
          <w:p w:rsidR="00B81CF0" w:rsidRDefault="00B81CF0">
            <w:pPr>
              <w:pStyle w:val="TableParagraph"/>
              <w:ind w:left="0"/>
              <w:rPr>
                <w:rFonts w:asciiTheme="minorHAnsi" w:hAnsiTheme="minorHAnsi" w:cstheme="minorHAnsi"/>
                <w:sz w:val="24"/>
              </w:rPr>
            </w:pPr>
          </w:p>
          <w:p w:rsidR="000C65E6" w:rsidRDefault="00B81CF0">
            <w:pPr>
              <w:pStyle w:val="TableParagraph"/>
              <w:ind w:left="0"/>
              <w:rPr>
                <w:rFonts w:asciiTheme="minorHAnsi" w:hAnsiTheme="minorHAnsi" w:cstheme="minorHAnsi"/>
                <w:sz w:val="24"/>
              </w:rPr>
            </w:pPr>
            <w:r>
              <w:rPr>
                <w:rFonts w:asciiTheme="minorHAnsi" w:hAnsiTheme="minorHAnsi" w:cstheme="minorHAnsi"/>
                <w:sz w:val="24"/>
              </w:rPr>
              <w:t>Monitor use of physical activity in lessons to promote active learning. Provide resources and CPD to enhance opportunities.</w:t>
            </w:r>
            <w:r w:rsidR="00C948A9">
              <w:rPr>
                <w:rFonts w:asciiTheme="minorHAnsi" w:hAnsiTheme="minorHAnsi" w:cstheme="minorHAnsi"/>
                <w:sz w:val="24"/>
              </w:rPr>
              <w:t xml:space="preserve"> </w:t>
            </w:r>
          </w:p>
          <w:p w:rsidR="000C65E6" w:rsidRDefault="000C65E6">
            <w:pPr>
              <w:pStyle w:val="TableParagraph"/>
              <w:ind w:left="0"/>
              <w:rPr>
                <w:rFonts w:asciiTheme="minorHAnsi" w:hAnsiTheme="minorHAnsi" w:cstheme="minorHAnsi"/>
                <w:sz w:val="24"/>
              </w:rPr>
            </w:pPr>
          </w:p>
          <w:p w:rsidR="00B81CF0" w:rsidRDefault="00C948A9">
            <w:pPr>
              <w:pStyle w:val="TableParagraph"/>
              <w:ind w:left="0"/>
              <w:rPr>
                <w:rFonts w:asciiTheme="minorHAnsi" w:hAnsiTheme="minorHAnsi" w:cstheme="minorHAnsi"/>
                <w:sz w:val="24"/>
              </w:rPr>
            </w:pPr>
            <w:r>
              <w:rPr>
                <w:rFonts w:asciiTheme="minorHAnsi" w:hAnsiTheme="minorHAnsi" w:cstheme="minorHAnsi"/>
                <w:sz w:val="24"/>
              </w:rPr>
              <w:t>Investigate the possibility of outdoor active learning equipment to support EYFS and KS1.</w:t>
            </w:r>
            <w:r w:rsidR="00B81CF0">
              <w:rPr>
                <w:rFonts w:asciiTheme="minorHAnsi" w:hAnsiTheme="minorHAnsi" w:cstheme="minorHAnsi"/>
                <w:sz w:val="24"/>
              </w:rPr>
              <w:t xml:space="preserve"> </w:t>
            </w:r>
          </w:p>
          <w:p w:rsidR="007B776F" w:rsidRDefault="007B776F">
            <w:pPr>
              <w:pStyle w:val="TableParagraph"/>
              <w:ind w:left="0"/>
              <w:rPr>
                <w:rFonts w:asciiTheme="minorHAnsi" w:hAnsiTheme="minorHAnsi" w:cstheme="minorHAnsi"/>
                <w:sz w:val="24"/>
              </w:rPr>
            </w:pPr>
          </w:p>
          <w:p w:rsidR="007B776F" w:rsidRPr="00907E9C" w:rsidRDefault="007B776F">
            <w:pPr>
              <w:pStyle w:val="TableParagraph"/>
              <w:ind w:left="0"/>
              <w:rPr>
                <w:rFonts w:asciiTheme="minorHAnsi" w:hAnsiTheme="minorHAnsi" w:cstheme="minorHAnsi"/>
                <w:sz w:val="24"/>
              </w:rPr>
            </w:pPr>
          </w:p>
        </w:tc>
      </w:tr>
    </w:tbl>
    <w:p w:rsidR="00C658FB" w:rsidRPr="00907E9C" w:rsidRDefault="00C658FB">
      <w:pPr>
        <w:rPr>
          <w:rFonts w:asciiTheme="minorHAnsi" w:hAnsiTheme="minorHAnsi" w:cstheme="minorHAnsi"/>
          <w:sz w:val="24"/>
        </w:rPr>
        <w:sectPr w:rsidR="00C658FB" w:rsidRPr="00907E9C">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907E9C">
        <w:trPr>
          <w:trHeight w:val="383"/>
        </w:trPr>
        <w:tc>
          <w:tcPr>
            <w:tcW w:w="12302" w:type="dxa"/>
            <w:gridSpan w:val="4"/>
            <w:vMerge w:val="restart"/>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b/>
                <w:color w:val="00B9F2"/>
                <w:sz w:val="24"/>
              </w:rPr>
              <w:lastRenderedPageBreak/>
              <w:t>Key</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indicator</w:t>
            </w:r>
            <w:r w:rsidRPr="00907E9C">
              <w:rPr>
                <w:rFonts w:asciiTheme="minorHAnsi" w:hAnsiTheme="minorHAnsi" w:cstheme="minorHAnsi"/>
                <w:b/>
                <w:color w:val="00B9F2"/>
                <w:spacing w:val="-4"/>
                <w:sz w:val="24"/>
              </w:rPr>
              <w:t xml:space="preserve"> </w:t>
            </w:r>
            <w:r w:rsidRPr="00907E9C">
              <w:rPr>
                <w:rFonts w:asciiTheme="minorHAnsi" w:hAnsiTheme="minorHAnsi" w:cstheme="minorHAnsi"/>
                <w:b/>
                <w:color w:val="00B9F2"/>
                <w:sz w:val="24"/>
              </w:rPr>
              <w:t>3:</w:t>
            </w:r>
            <w:r w:rsidRPr="00907E9C">
              <w:rPr>
                <w:rFonts w:asciiTheme="minorHAnsi" w:hAnsiTheme="minorHAnsi" w:cstheme="minorHAnsi"/>
                <w:b/>
                <w:color w:val="00B9F2"/>
                <w:spacing w:val="-4"/>
                <w:sz w:val="24"/>
              </w:rPr>
              <w:t xml:space="preserve"> </w:t>
            </w:r>
            <w:r w:rsidRPr="00907E9C">
              <w:rPr>
                <w:rFonts w:asciiTheme="minorHAnsi" w:hAnsiTheme="minorHAnsi" w:cstheme="minorHAnsi"/>
                <w:color w:val="00B9F2"/>
                <w:sz w:val="24"/>
              </w:rPr>
              <w:t>Increased</w:t>
            </w:r>
            <w:r w:rsidRPr="00907E9C">
              <w:rPr>
                <w:rFonts w:asciiTheme="minorHAnsi" w:hAnsiTheme="minorHAnsi" w:cstheme="minorHAnsi"/>
                <w:color w:val="00B9F2"/>
                <w:spacing w:val="-4"/>
                <w:sz w:val="24"/>
              </w:rPr>
              <w:t xml:space="preserve"> </w:t>
            </w:r>
            <w:r w:rsidRPr="00907E9C">
              <w:rPr>
                <w:rFonts w:asciiTheme="minorHAnsi" w:hAnsiTheme="minorHAnsi" w:cstheme="minorHAnsi"/>
                <w:color w:val="00B9F2"/>
                <w:sz w:val="24"/>
              </w:rPr>
              <w:t>confidence,</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knowledge</w:t>
            </w:r>
            <w:r w:rsidRPr="00907E9C">
              <w:rPr>
                <w:rFonts w:asciiTheme="minorHAnsi" w:hAnsiTheme="minorHAnsi" w:cstheme="minorHAnsi"/>
                <w:color w:val="00B9F2"/>
                <w:spacing w:val="-4"/>
                <w:sz w:val="24"/>
              </w:rPr>
              <w:t xml:space="preserve"> </w:t>
            </w:r>
            <w:r w:rsidRPr="00907E9C">
              <w:rPr>
                <w:rFonts w:asciiTheme="minorHAnsi" w:hAnsiTheme="minorHAnsi" w:cstheme="minorHAnsi"/>
                <w:color w:val="00B9F2"/>
                <w:sz w:val="24"/>
              </w:rPr>
              <w:t>and</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skills</w:t>
            </w:r>
            <w:r w:rsidRPr="00907E9C">
              <w:rPr>
                <w:rFonts w:asciiTheme="minorHAnsi" w:hAnsiTheme="minorHAnsi" w:cstheme="minorHAnsi"/>
                <w:color w:val="00B9F2"/>
                <w:spacing w:val="-4"/>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all</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staff</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in</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teaching</w:t>
            </w:r>
            <w:r w:rsidRPr="00907E9C">
              <w:rPr>
                <w:rFonts w:asciiTheme="minorHAnsi" w:hAnsiTheme="minorHAnsi" w:cstheme="minorHAnsi"/>
                <w:color w:val="00B9F2"/>
                <w:spacing w:val="-4"/>
                <w:sz w:val="24"/>
              </w:rPr>
              <w:t xml:space="preserve"> </w:t>
            </w:r>
            <w:r w:rsidRPr="00907E9C">
              <w:rPr>
                <w:rFonts w:asciiTheme="minorHAnsi" w:hAnsiTheme="minorHAnsi" w:cstheme="minorHAnsi"/>
                <w:color w:val="00B9F2"/>
                <w:sz w:val="24"/>
              </w:rPr>
              <w:t>PE</w:t>
            </w:r>
            <w:r w:rsidRPr="00907E9C">
              <w:rPr>
                <w:rFonts w:asciiTheme="minorHAnsi" w:hAnsiTheme="minorHAnsi" w:cstheme="minorHAnsi"/>
                <w:color w:val="00B9F2"/>
                <w:spacing w:val="-4"/>
                <w:sz w:val="24"/>
              </w:rPr>
              <w:t xml:space="preserve"> </w:t>
            </w:r>
            <w:r w:rsidRPr="00907E9C">
              <w:rPr>
                <w:rFonts w:asciiTheme="minorHAnsi" w:hAnsiTheme="minorHAnsi" w:cstheme="minorHAnsi"/>
                <w:color w:val="00B9F2"/>
                <w:sz w:val="24"/>
              </w:rPr>
              <w:t>and</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sport</w:t>
            </w:r>
          </w:p>
        </w:tc>
        <w:tc>
          <w:tcPr>
            <w:tcW w:w="3076" w:type="dxa"/>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color w:val="231F20"/>
                <w:sz w:val="24"/>
              </w:rPr>
              <w:t>Percentage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allocation:</w:t>
            </w:r>
          </w:p>
        </w:tc>
      </w:tr>
      <w:tr w:rsidR="00C658FB" w:rsidRPr="00907E9C">
        <w:trPr>
          <w:trHeight w:val="291"/>
        </w:trPr>
        <w:tc>
          <w:tcPr>
            <w:tcW w:w="12302" w:type="dxa"/>
            <w:gridSpan w:val="4"/>
            <w:vMerge/>
            <w:tcBorders>
              <w:top w:val="nil"/>
            </w:tcBorders>
          </w:tcPr>
          <w:p w:rsidR="00C658FB" w:rsidRPr="00907E9C" w:rsidRDefault="00C658FB">
            <w:pPr>
              <w:rPr>
                <w:rFonts w:asciiTheme="minorHAnsi" w:hAnsiTheme="minorHAnsi" w:cstheme="minorHAnsi"/>
                <w:sz w:val="2"/>
                <w:szCs w:val="2"/>
              </w:rPr>
            </w:pPr>
          </w:p>
        </w:tc>
        <w:tc>
          <w:tcPr>
            <w:tcW w:w="3076" w:type="dxa"/>
          </w:tcPr>
          <w:p w:rsidR="00C658FB" w:rsidRPr="00907E9C" w:rsidRDefault="00B93E8D">
            <w:pPr>
              <w:pStyle w:val="TableParagraph"/>
              <w:spacing w:before="23"/>
              <w:ind w:left="35"/>
              <w:rPr>
                <w:rFonts w:asciiTheme="minorHAnsi" w:hAnsiTheme="minorHAnsi" w:cstheme="minorHAnsi"/>
                <w:sz w:val="19"/>
              </w:rPr>
            </w:pPr>
            <w:r>
              <w:rPr>
                <w:rFonts w:asciiTheme="minorHAnsi" w:hAnsiTheme="minorHAnsi" w:cstheme="minorHAnsi"/>
                <w:sz w:val="19"/>
              </w:rPr>
              <w:t>19</w:t>
            </w:r>
            <w:r w:rsidR="00D131A0" w:rsidRPr="00907E9C">
              <w:rPr>
                <w:rFonts w:asciiTheme="minorHAnsi" w:hAnsiTheme="minorHAnsi" w:cstheme="minorHAnsi"/>
                <w:sz w:val="19"/>
              </w:rPr>
              <w:t>%</w:t>
            </w:r>
          </w:p>
        </w:tc>
      </w:tr>
      <w:tr w:rsidR="00C658FB" w:rsidRPr="00907E9C">
        <w:trPr>
          <w:trHeight w:val="405"/>
        </w:trPr>
        <w:tc>
          <w:tcPr>
            <w:tcW w:w="3758" w:type="dxa"/>
          </w:tcPr>
          <w:p w:rsidR="00C658FB" w:rsidRPr="00907E9C" w:rsidRDefault="00D131A0">
            <w:pPr>
              <w:pStyle w:val="TableParagraph"/>
              <w:spacing w:before="16"/>
              <w:ind w:left="1554" w:right="1534"/>
              <w:jc w:val="center"/>
              <w:rPr>
                <w:rFonts w:asciiTheme="minorHAnsi" w:hAnsiTheme="minorHAnsi" w:cstheme="minorHAnsi"/>
                <w:b/>
                <w:sz w:val="24"/>
              </w:rPr>
            </w:pPr>
            <w:r w:rsidRPr="00907E9C">
              <w:rPr>
                <w:rFonts w:asciiTheme="minorHAnsi" w:hAnsiTheme="minorHAnsi" w:cstheme="minorHAnsi"/>
                <w:b/>
                <w:color w:val="231F20"/>
                <w:sz w:val="24"/>
              </w:rPr>
              <w:t>Intent</w:t>
            </w:r>
          </w:p>
        </w:tc>
        <w:tc>
          <w:tcPr>
            <w:tcW w:w="5121" w:type="dxa"/>
            <w:gridSpan w:val="2"/>
          </w:tcPr>
          <w:p w:rsidR="00C658FB" w:rsidRPr="00907E9C" w:rsidRDefault="00D131A0">
            <w:pPr>
              <w:pStyle w:val="TableParagraph"/>
              <w:spacing w:before="16"/>
              <w:ind w:left="1733" w:right="1713"/>
              <w:jc w:val="center"/>
              <w:rPr>
                <w:rFonts w:asciiTheme="minorHAnsi" w:hAnsiTheme="minorHAnsi" w:cstheme="minorHAnsi"/>
                <w:b/>
                <w:sz w:val="24"/>
              </w:rPr>
            </w:pPr>
            <w:r w:rsidRPr="00907E9C">
              <w:rPr>
                <w:rFonts w:asciiTheme="minorHAnsi" w:hAnsiTheme="minorHAnsi" w:cstheme="minorHAnsi"/>
                <w:b/>
                <w:color w:val="231F20"/>
                <w:sz w:val="24"/>
              </w:rPr>
              <w:t>Implementation</w:t>
            </w:r>
          </w:p>
        </w:tc>
        <w:tc>
          <w:tcPr>
            <w:tcW w:w="3423" w:type="dxa"/>
          </w:tcPr>
          <w:p w:rsidR="00C658FB" w:rsidRPr="00907E9C" w:rsidRDefault="00D131A0">
            <w:pPr>
              <w:pStyle w:val="TableParagraph"/>
              <w:spacing w:before="16"/>
              <w:ind w:left="1346" w:right="1325"/>
              <w:jc w:val="center"/>
              <w:rPr>
                <w:rFonts w:asciiTheme="minorHAnsi" w:hAnsiTheme="minorHAnsi" w:cstheme="minorHAnsi"/>
                <w:b/>
                <w:sz w:val="24"/>
              </w:rPr>
            </w:pPr>
            <w:r w:rsidRPr="00907E9C">
              <w:rPr>
                <w:rFonts w:asciiTheme="minorHAnsi" w:hAnsiTheme="minorHAnsi" w:cstheme="minorHAnsi"/>
                <w:b/>
                <w:color w:val="231F20"/>
                <w:sz w:val="24"/>
              </w:rPr>
              <w:t>Impact</w:t>
            </w:r>
          </w:p>
        </w:tc>
        <w:tc>
          <w:tcPr>
            <w:tcW w:w="3076" w:type="dxa"/>
          </w:tcPr>
          <w:p w:rsidR="00C658FB" w:rsidRPr="00907E9C" w:rsidRDefault="00C658FB">
            <w:pPr>
              <w:pStyle w:val="TableParagraph"/>
              <w:ind w:left="0"/>
              <w:rPr>
                <w:rFonts w:asciiTheme="minorHAnsi" w:hAnsiTheme="minorHAnsi" w:cstheme="minorHAnsi"/>
                <w:sz w:val="24"/>
              </w:rPr>
            </w:pPr>
          </w:p>
        </w:tc>
      </w:tr>
      <w:tr w:rsidR="00C658FB" w:rsidRPr="00907E9C">
        <w:trPr>
          <w:trHeight w:val="334"/>
        </w:trPr>
        <w:tc>
          <w:tcPr>
            <w:tcW w:w="37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Your</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focus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should</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clear</w:t>
            </w:r>
          </w:p>
        </w:tc>
        <w:tc>
          <w:tcPr>
            <w:tcW w:w="34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Make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sure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actions</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p>
        </w:tc>
        <w:tc>
          <w:tcPr>
            <w:tcW w:w="166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Funding</w:t>
            </w:r>
          </w:p>
        </w:tc>
        <w:tc>
          <w:tcPr>
            <w:tcW w:w="342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Evidence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impact: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p>
        </w:tc>
        <w:tc>
          <w:tcPr>
            <w:tcW w:w="3076"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Sustainability</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suggested</w:t>
            </w: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want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know</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achieve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are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linked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your</w:t>
            </w:r>
          </w:p>
        </w:tc>
        <w:tc>
          <w:tcPr>
            <w:tcW w:w="166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allocated:</w:t>
            </w: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pupils</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know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what</w:t>
            </w:r>
          </w:p>
        </w:tc>
        <w:tc>
          <w:tcPr>
            <w:tcW w:w="3076"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next</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steps:</w:t>
            </w:r>
          </w:p>
        </w:tc>
      </w:tr>
      <w:tr w:rsidR="00C658FB" w:rsidRPr="00907E9C">
        <w:trPr>
          <w:trHeight w:val="287"/>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able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about</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intentions:</w:t>
            </w: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can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has</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learn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p>
        </w:tc>
        <w:tc>
          <w:tcPr>
            <w:tcW w:w="3458"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changed?:</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73"/>
        </w:trPr>
        <w:tc>
          <w:tcPr>
            <w:tcW w:w="3758" w:type="dxa"/>
            <w:tcBorders>
              <w:top w:val="nil"/>
            </w:tcBorders>
          </w:tcPr>
          <w:p w:rsidR="00C658FB" w:rsidRPr="00907E9C" w:rsidRDefault="00D131A0">
            <w:pPr>
              <w:pStyle w:val="TableParagraph"/>
              <w:spacing w:line="254" w:lineRule="exact"/>
              <w:rPr>
                <w:rFonts w:asciiTheme="minorHAnsi" w:hAnsiTheme="minorHAnsi" w:cstheme="minorHAnsi"/>
                <w:sz w:val="24"/>
              </w:rPr>
            </w:pPr>
            <w:r w:rsidRPr="00907E9C">
              <w:rPr>
                <w:rFonts w:asciiTheme="minorHAnsi" w:hAnsiTheme="minorHAnsi" w:cstheme="minorHAnsi"/>
                <w:color w:val="231F20"/>
                <w:sz w:val="24"/>
              </w:rPr>
              <w:t>consolidate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through</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practice:</w:t>
            </w:r>
          </w:p>
        </w:tc>
        <w:tc>
          <w:tcPr>
            <w:tcW w:w="3458" w:type="dxa"/>
            <w:tcBorders>
              <w:top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tcBorders>
          </w:tcPr>
          <w:p w:rsidR="00C658FB" w:rsidRPr="00907E9C" w:rsidRDefault="00C658FB">
            <w:pPr>
              <w:pStyle w:val="TableParagraph"/>
              <w:ind w:left="0"/>
              <w:rPr>
                <w:rFonts w:asciiTheme="minorHAnsi" w:hAnsiTheme="minorHAnsi" w:cstheme="minorHAnsi"/>
                <w:sz w:val="20"/>
              </w:rPr>
            </w:pPr>
          </w:p>
        </w:tc>
        <w:tc>
          <w:tcPr>
            <w:tcW w:w="3076" w:type="dxa"/>
            <w:tcBorders>
              <w:top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049"/>
        </w:trPr>
        <w:tc>
          <w:tcPr>
            <w:tcW w:w="3758" w:type="dxa"/>
          </w:tcPr>
          <w:p w:rsidR="00C658FB" w:rsidRPr="00907E9C" w:rsidRDefault="006A223F">
            <w:pPr>
              <w:pStyle w:val="TableParagraph"/>
              <w:ind w:left="0"/>
              <w:rPr>
                <w:rFonts w:asciiTheme="minorHAnsi" w:hAnsiTheme="minorHAnsi" w:cstheme="minorHAnsi"/>
                <w:sz w:val="24"/>
              </w:rPr>
            </w:pPr>
            <w:r w:rsidRPr="00907E9C">
              <w:rPr>
                <w:rFonts w:asciiTheme="minorHAnsi" w:hAnsiTheme="minorHAnsi" w:cstheme="minorHAnsi"/>
                <w:sz w:val="24"/>
              </w:rPr>
              <w:t>Provide</w:t>
            </w:r>
            <w:r w:rsidR="008F0FA8">
              <w:rPr>
                <w:rFonts w:asciiTheme="minorHAnsi" w:hAnsiTheme="minorHAnsi" w:cstheme="minorHAnsi"/>
                <w:sz w:val="24"/>
              </w:rPr>
              <w:t xml:space="preserve"> high </w:t>
            </w:r>
            <w:r w:rsidR="007B776F">
              <w:rPr>
                <w:rFonts w:asciiTheme="minorHAnsi" w:hAnsiTheme="minorHAnsi" w:cstheme="minorHAnsi"/>
                <w:sz w:val="24"/>
              </w:rPr>
              <w:t>quality</w:t>
            </w:r>
            <w:r w:rsidRPr="00907E9C">
              <w:rPr>
                <w:rFonts w:asciiTheme="minorHAnsi" w:hAnsiTheme="minorHAnsi" w:cstheme="minorHAnsi"/>
                <w:sz w:val="24"/>
              </w:rPr>
              <w:t xml:space="preserve"> CPD for all teachers in the delivery of </w:t>
            </w:r>
            <w:r w:rsidR="007B776F">
              <w:rPr>
                <w:rFonts w:asciiTheme="minorHAnsi" w:hAnsiTheme="minorHAnsi" w:cstheme="minorHAnsi"/>
                <w:sz w:val="24"/>
              </w:rPr>
              <w:t xml:space="preserve">PE, particularly in outdoor </w:t>
            </w:r>
            <w:r w:rsidRPr="00907E9C">
              <w:rPr>
                <w:rFonts w:asciiTheme="minorHAnsi" w:hAnsiTheme="minorHAnsi" w:cstheme="minorHAnsi"/>
                <w:sz w:val="24"/>
              </w:rPr>
              <w:t>games</w:t>
            </w:r>
            <w:r w:rsidR="007B776F">
              <w:rPr>
                <w:rFonts w:asciiTheme="minorHAnsi" w:hAnsiTheme="minorHAnsi" w:cstheme="minorHAnsi"/>
                <w:sz w:val="24"/>
              </w:rPr>
              <w:t xml:space="preserve"> and ensure resourcing is effective to deliver this</w:t>
            </w:r>
            <w:r w:rsidRPr="00907E9C">
              <w:rPr>
                <w:rFonts w:asciiTheme="minorHAnsi" w:hAnsiTheme="minorHAnsi" w:cstheme="minorHAnsi"/>
                <w:sz w:val="24"/>
              </w:rPr>
              <w:t>.</w:t>
            </w:r>
          </w:p>
        </w:tc>
        <w:tc>
          <w:tcPr>
            <w:tcW w:w="3458" w:type="dxa"/>
          </w:tcPr>
          <w:p w:rsidR="00C658FB" w:rsidRDefault="007B776F">
            <w:pPr>
              <w:pStyle w:val="TableParagraph"/>
              <w:ind w:left="0"/>
              <w:rPr>
                <w:rFonts w:asciiTheme="minorHAnsi" w:hAnsiTheme="minorHAnsi" w:cstheme="minorHAnsi"/>
                <w:sz w:val="24"/>
              </w:rPr>
            </w:pPr>
            <w:r>
              <w:rPr>
                <w:rFonts w:asciiTheme="minorHAnsi" w:hAnsiTheme="minorHAnsi" w:cstheme="minorHAnsi"/>
                <w:sz w:val="24"/>
              </w:rPr>
              <w:t>Use partnership with Premier Sports to deliver upskilling sessions to all teachers in the school</w:t>
            </w:r>
            <w:r w:rsidR="00CA165E">
              <w:rPr>
                <w:rFonts w:asciiTheme="minorHAnsi" w:hAnsiTheme="minorHAnsi" w:cstheme="minorHAnsi"/>
                <w:sz w:val="24"/>
              </w:rPr>
              <w:t xml:space="preserve"> in PE lessons</w:t>
            </w:r>
            <w:r w:rsidR="00A403B7">
              <w:rPr>
                <w:rFonts w:asciiTheme="minorHAnsi" w:hAnsiTheme="minorHAnsi" w:cstheme="minorHAnsi"/>
                <w:sz w:val="24"/>
              </w:rPr>
              <w:t xml:space="preserve">. Multisports delivery was a priority for EYFS and KS1 classes and cricket KS2. </w:t>
            </w:r>
            <w:r>
              <w:rPr>
                <w:rFonts w:asciiTheme="minorHAnsi" w:hAnsiTheme="minorHAnsi" w:cstheme="minorHAnsi"/>
                <w:sz w:val="24"/>
              </w:rPr>
              <w:t xml:space="preserve"> </w:t>
            </w:r>
          </w:p>
          <w:p w:rsidR="00A403B7" w:rsidRDefault="00A403B7">
            <w:pPr>
              <w:pStyle w:val="TableParagraph"/>
              <w:ind w:left="0"/>
              <w:rPr>
                <w:rFonts w:asciiTheme="minorHAnsi" w:hAnsiTheme="minorHAnsi" w:cstheme="minorHAnsi"/>
                <w:sz w:val="24"/>
              </w:rPr>
            </w:pPr>
          </w:p>
          <w:p w:rsidR="00A403B7" w:rsidRDefault="00A403B7">
            <w:pPr>
              <w:pStyle w:val="TableParagraph"/>
              <w:ind w:left="0"/>
              <w:rPr>
                <w:rFonts w:asciiTheme="minorHAnsi" w:hAnsiTheme="minorHAnsi" w:cstheme="minorHAnsi"/>
                <w:sz w:val="24"/>
              </w:rPr>
            </w:pPr>
            <w:r>
              <w:rPr>
                <w:rFonts w:asciiTheme="minorHAnsi" w:hAnsiTheme="minorHAnsi" w:cstheme="minorHAnsi"/>
                <w:sz w:val="24"/>
              </w:rPr>
              <w:t>Complete PE equipment audit an</w:t>
            </w:r>
            <w:r w:rsidR="000C65E6">
              <w:rPr>
                <w:rFonts w:asciiTheme="minorHAnsi" w:hAnsiTheme="minorHAnsi" w:cstheme="minorHAnsi"/>
                <w:sz w:val="24"/>
              </w:rPr>
              <w:t>d purchase resources to deliver</w:t>
            </w:r>
            <w:r>
              <w:rPr>
                <w:rFonts w:asciiTheme="minorHAnsi" w:hAnsiTheme="minorHAnsi" w:cstheme="minorHAnsi"/>
                <w:sz w:val="24"/>
              </w:rPr>
              <w:t xml:space="preserve"> high quality, engaging multisports and cricket sessions. </w:t>
            </w:r>
          </w:p>
          <w:p w:rsidR="00A403B7" w:rsidRDefault="00A403B7">
            <w:pPr>
              <w:pStyle w:val="TableParagraph"/>
              <w:ind w:left="0"/>
              <w:rPr>
                <w:rFonts w:asciiTheme="minorHAnsi" w:hAnsiTheme="minorHAnsi" w:cstheme="minorHAnsi"/>
                <w:sz w:val="24"/>
              </w:rPr>
            </w:pPr>
          </w:p>
          <w:p w:rsidR="000C65E6" w:rsidRDefault="000C65E6">
            <w:pPr>
              <w:pStyle w:val="TableParagraph"/>
              <w:ind w:left="0"/>
              <w:rPr>
                <w:rFonts w:asciiTheme="minorHAnsi" w:hAnsiTheme="minorHAnsi" w:cstheme="minorHAnsi"/>
                <w:sz w:val="24"/>
              </w:rPr>
            </w:pPr>
          </w:p>
          <w:p w:rsidR="00A403B7" w:rsidRPr="00907E9C" w:rsidRDefault="00A403B7">
            <w:pPr>
              <w:pStyle w:val="TableParagraph"/>
              <w:ind w:left="0"/>
              <w:rPr>
                <w:rFonts w:asciiTheme="minorHAnsi" w:hAnsiTheme="minorHAnsi" w:cstheme="minorHAnsi"/>
                <w:sz w:val="24"/>
              </w:rPr>
            </w:pPr>
            <w:r>
              <w:rPr>
                <w:rFonts w:asciiTheme="minorHAnsi" w:hAnsiTheme="minorHAnsi" w:cstheme="minorHAnsi"/>
                <w:sz w:val="24"/>
              </w:rPr>
              <w:t xml:space="preserve">Provide CPD for all staff through the virtual Hertfordshire PE Conference 2021. </w:t>
            </w:r>
          </w:p>
        </w:tc>
        <w:tc>
          <w:tcPr>
            <w:tcW w:w="1663" w:type="dxa"/>
          </w:tcPr>
          <w:p w:rsidR="00C658FB" w:rsidRDefault="00D131A0">
            <w:pPr>
              <w:pStyle w:val="TableParagraph"/>
              <w:spacing w:before="138"/>
              <w:ind w:left="53"/>
              <w:rPr>
                <w:rFonts w:asciiTheme="minorHAnsi" w:hAnsiTheme="minorHAnsi" w:cstheme="minorHAnsi"/>
                <w:sz w:val="24"/>
              </w:rPr>
            </w:pPr>
            <w:r w:rsidRPr="00907E9C">
              <w:rPr>
                <w:rFonts w:asciiTheme="minorHAnsi" w:hAnsiTheme="minorHAnsi" w:cstheme="minorHAnsi"/>
                <w:sz w:val="24"/>
              </w:rPr>
              <w:t>£</w:t>
            </w:r>
            <w:r w:rsidR="008F0FA8">
              <w:rPr>
                <w:rFonts w:asciiTheme="minorHAnsi" w:hAnsiTheme="minorHAnsi" w:cstheme="minorHAnsi"/>
                <w:sz w:val="24"/>
              </w:rPr>
              <w:t>2,830.00</w:t>
            </w:r>
          </w:p>
          <w:p w:rsidR="007B776F" w:rsidRDefault="007B776F">
            <w:pPr>
              <w:pStyle w:val="TableParagraph"/>
              <w:spacing w:before="138"/>
              <w:ind w:left="53"/>
              <w:rPr>
                <w:rFonts w:asciiTheme="minorHAnsi" w:hAnsiTheme="minorHAnsi" w:cstheme="minorHAnsi"/>
                <w:sz w:val="24"/>
              </w:rPr>
            </w:pPr>
          </w:p>
          <w:p w:rsidR="007B776F" w:rsidRDefault="007B776F">
            <w:pPr>
              <w:pStyle w:val="TableParagraph"/>
              <w:spacing w:before="138"/>
              <w:ind w:left="53"/>
              <w:rPr>
                <w:rFonts w:asciiTheme="minorHAnsi" w:hAnsiTheme="minorHAnsi" w:cstheme="minorHAnsi"/>
                <w:sz w:val="24"/>
              </w:rPr>
            </w:pPr>
          </w:p>
          <w:p w:rsidR="007B776F" w:rsidRDefault="007B776F">
            <w:pPr>
              <w:pStyle w:val="TableParagraph"/>
              <w:spacing w:before="138"/>
              <w:ind w:left="53"/>
              <w:rPr>
                <w:rFonts w:asciiTheme="minorHAnsi" w:hAnsiTheme="minorHAnsi" w:cstheme="minorHAnsi"/>
                <w:sz w:val="24"/>
              </w:rPr>
            </w:pPr>
          </w:p>
          <w:p w:rsidR="00A403B7" w:rsidRDefault="00A403B7">
            <w:pPr>
              <w:pStyle w:val="TableParagraph"/>
              <w:spacing w:before="138"/>
              <w:ind w:left="53"/>
              <w:rPr>
                <w:rFonts w:asciiTheme="minorHAnsi" w:hAnsiTheme="minorHAnsi" w:cstheme="minorHAnsi"/>
                <w:sz w:val="24"/>
              </w:rPr>
            </w:pPr>
          </w:p>
          <w:p w:rsidR="00A403B7" w:rsidRDefault="00A403B7">
            <w:pPr>
              <w:pStyle w:val="TableParagraph"/>
              <w:spacing w:before="138"/>
              <w:ind w:left="53"/>
              <w:rPr>
                <w:rFonts w:asciiTheme="minorHAnsi" w:hAnsiTheme="minorHAnsi" w:cstheme="minorHAnsi"/>
                <w:sz w:val="24"/>
              </w:rPr>
            </w:pPr>
            <w:r>
              <w:rPr>
                <w:rFonts w:asciiTheme="minorHAnsi" w:hAnsiTheme="minorHAnsi" w:cstheme="minorHAnsi"/>
                <w:sz w:val="24"/>
              </w:rPr>
              <w:t>£130.00</w:t>
            </w:r>
          </w:p>
          <w:p w:rsidR="00A403B7" w:rsidRDefault="00A403B7">
            <w:pPr>
              <w:pStyle w:val="TableParagraph"/>
              <w:spacing w:before="138"/>
              <w:ind w:left="53"/>
              <w:rPr>
                <w:rFonts w:asciiTheme="minorHAnsi" w:hAnsiTheme="minorHAnsi" w:cstheme="minorHAnsi"/>
                <w:sz w:val="24"/>
              </w:rPr>
            </w:pPr>
          </w:p>
          <w:p w:rsidR="00A403B7" w:rsidRDefault="00A403B7">
            <w:pPr>
              <w:pStyle w:val="TableParagraph"/>
              <w:spacing w:before="138"/>
              <w:ind w:left="53"/>
              <w:rPr>
                <w:rFonts w:asciiTheme="minorHAnsi" w:hAnsiTheme="minorHAnsi" w:cstheme="minorHAnsi"/>
                <w:sz w:val="24"/>
              </w:rPr>
            </w:pPr>
          </w:p>
          <w:p w:rsidR="00A403B7" w:rsidRDefault="00A403B7">
            <w:pPr>
              <w:pStyle w:val="TableParagraph"/>
              <w:spacing w:before="138"/>
              <w:ind w:left="53"/>
              <w:rPr>
                <w:rFonts w:asciiTheme="minorHAnsi" w:hAnsiTheme="minorHAnsi" w:cstheme="minorHAnsi"/>
                <w:sz w:val="24"/>
              </w:rPr>
            </w:pPr>
          </w:p>
          <w:p w:rsidR="007B776F" w:rsidRPr="00907E9C" w:rsidRDefault="007B776F">
            <w:pPr>
              <w:pStyle w:val="TableParagraph"/>
              <w:spacing w:before="138"/>
              <w:ind w:left="53"/>
              <w:rPr>
                <w:rFonts w:asciiTheme="minorHAnsi" w:hAnsiTheme="minorHAnsi" w:cstheme="minorHAnsi"/>
                <w:sz w:val="24"/>
              </w:rPr>
            </w:pPr>
            <w:r>
              <w:rPr>
                <w:rFonts w:asciiTheme="minorHAnsi" w:hAnsiTheme="minorHAnsi" w:cstheme="minorHAnsi"/>
                <w:sz w:val="24"/>
              </w:rPr>
              <w:t>£300</w:t>
            </w:r>
          </w:p>
        </w:tc>
        <w:tc>
          <w:tcPr>
            <w:tcW w:w="3423" w:type="dxa"/>
          </w:tcPr>
          <w:p w:rsidR="00C658FB" w:rsidRDefault="00B81CF0">
            <w:pPr>
              <w:pStyle w:val="TableParagraph"/>
              <w:ind w:left="0"/>
              <w:rPr>
                <w:rFonts w:asciiTheme="minorHAnsi" w:hAnsiTheme="minorHAnsi" w:cstheme="minorHAnsi"/>
                <w:sz w:val="24"/>
              </w:rPr>
            </w:pPr>
            <w:r>
              <w:rPr>
                <w:rFonts w:asciiTheme="minorHAnsi" w:hAnsiTheme="minorHAnsi" w:cstheme="minorHAnsi"/>
                <w:sz w:val="24"/>
              </w:rPr>
              <w:t xml:space="preserve">Through informal lesson drop-ins and conversations with staff, it was clear that </w:t>
            </w:r>
            <w:r w:rsidR="00CA165E">
              <w:rPr>
                <w:rFonts w:asciiTheme="minorHAnsi" w:hAnsiTheme="minorHAnsi" w:cstheme="minorHAnsi"/>
                <w:sz w:val="24"/>
              </w:rPr>
              <w:t>all staff</w:t>
            </w:r>
            <w:r>
              <w:rPr>
                <w:rFonts w:asciiTheme="minorHAnsi" w:hAnsiTheme="minorHAnsi" w:cstheme="minorHAnsi"/>
                <w:sz w:val="24"/>
              </w:rPr>
              <w:t xml:space="preserve"> felt </w:t>
            </w:r>
            <w:r w:rsidR="00CA165E">
              <w:rPr>
                <w:rFonts w:asciiTheme="minorHAnsi" w:hAnsiTheme="minorHAnsi" w:cstheme="minorHAnsi"/>
                <w:sz w:val="24"/>
              </w:rPr>
              <w:t xml:space="preserve">the CPD was very useful. Many delivered CPD activities were adapted and used in further sessions to progress children’s knowledge and skills further. Staff had enough equipment to </w:t>
            </w:r>
            <w:r w:rsidR="000C65E6">
              <w:rPr>
                <w:rFonts w:asciiTheme="minorHAnsi" w:hAnsiTheme="minorHAnsi" w:cstheme="minorHAnsi"/>
                <w:sz w:val="24"/>
              </w:rPr>
              <w:t xml:space="preserve">confidently </w:t>
            </w:r>
            <w:r w:rsidR="00CA165E">
              <w:rPr>
                <w:rFonts w:asciiTheme="minorHAnsi" w:hAnsiTheme="minorHAnsi" w:cstheme="minorHAnsi"/>
                <w:sz w:val="24"/>
              </w:rPr>
              <w:t xml:space="preserve">ensure all pupils were engaged and participating at an appropriate level for their age and skill level. </w:t>
            </w:r>
          </w:p>
          <w:p w:rsidR="00CA165E" w:rsidRDefault="00CA165E">
            <w:pPr>
              <w:pStyle w:val="TableParagraph"/>
              <w:ind w:left="0"/>
              <w:rPr>
                <w:rFonts w:asciiTheme="minorHAnsi" w:hAnsiTheme="minorHAnsi" w:cstheme="minorHAnsi"/>
                <w:sz w:val="24"/>
              </w:rPr>
            </w:pPr>
          </w:p>
          <w:p w:rsidR="00CA165E" w:rsidRPr="00907E9C" w:rsidRDefault="00CA165E">
            <w:pPr>
              <w:pStyle w:val="TableParagraph"/>
              <w:ind w:left="0"/>
              <w:rPr>
                <w:rFonts w:asciiTheme="minorHAnsi" w:hAnsiTheme="minorHAnsi" w:cstheme="minorHAnsi"/>
                <w:sz w:val="24"/>
              </w:rPr>
            </w:pPr>
            <w:r>
              <w:rPr>
                <w:rFonts w:asciiTheme="minorHAnsi" w:hAnsiTheme="minorHAnsi" w:cstheme="minorHAnsi"/>
                <w:sz w:val="24"/>
              </w:rPr>
              <w:t xml:space="preserve">Having the Hertfordshire PE conference virtual this year allowed teaching staff to watch sessions which were appropriate to their needs. Staff engaged in sessions regarding warm-ups, well-being and leadership. </w:t>
            </w:r>
          </w:p>
        </w:tc>
        <w:tc>
          <w:tcPr>
            <w:tcW w:w="3076" w:type="dxa"/>
          </w:tcPr>
          <w:p w:rsidR="00B93E8D" w:rsidRDefault="00B93E8D">
            <w:pPr>
              <w:pStyle w:val="TableParagraph"/>
              <w:ind w:left="0"/>
              <w:rPr>
                <w:rFonts w:asciiTheme="minorHAnsi" w:hAnsiTheme="minorHAnsi" w:cstheme="minorHAnsi"/>
                <w:sz w:val="24"/>
              </w:rPr>
            </w:pPr>
            <w:r>
              <w:rPr>
                <w:rFonts w:asciiTheme="minorHAnsi" w:hAnsiTheme="minorHAnsi" w:cstheme="minorHAnsi"/>
                <w:sz w:val="24"/>
              </w:rPr>
              <w:t xml:space="preserve">Complete updated audit on staff regarding their </w:t>
            </w:r>
            <w:r w:rsidR="00B81CF0">
              <w:rPr>
                <w:rFonts w:asciiTheme="minorHAnsi" w:hAnsiTheme="minorHAnsi" w:cstheme="minorHAnsi"/>
                <w:sz w:val="24"/>
              </w:rPr>
              <w:t xml:space="preserve">confidence, </w:t>
            </w:r>
            <w:r>
              <w:rPr>
                <w:rFonts w:asciiTheme="minorHAnsi" w:hAnsiTheme="minorHAnsi" w:cstheme="minorHAnsi"/>
                <w:sz w:val="24"/>
              </w:rPr>
              <w:t>knowledge and skills in PE to prioritise and organise further CPD in 2021/22, particularly for new staff.</w:t>
            </w:r>
          </w:p>
          <w:p w:rsidR="00B93E8D" w:rsidRDefault="00B93E8D">
            <w:pPr>
              <w:pStyle w:val="TableParagraph"/>
              <w:ind w:left="0"/>
              <w:rPr>
                <w:rFonts w:asciiTheme="minorHAnsi" w:hAnsiTheme="minorHAnsi" w:cstheme="minorHAnsi"/>
                <w:sz w:val="24"/>
              </w:rPr>
            </w:pPr>
          </w:p>
          <w:p w:rsidR="00C658FB" w:rsidRDefault="00B93E8D">
            <w:pPr>
              <w:pStyle w:val="TableParagraph"/>
              <w:ind w:left="0"/>
              <w:rPr>
                <w:rFonts w:asciiTheme="minorHAnsi" w:hAnsiTheme="minorHAnsi" w:cstheme="minorHAnsi"/>
                <w:sz w:val="24"/>
              </w:rPr>
            </w:pPr>
            <w:r>
              <w:rPr>
                <w:rFonts w:asciiTheme="minorHAnsi" w:hAnsiTheme="minorHAnsi" w:cstheme="minorHAnsi"/>
                <w:sz w:val="24"/>
              </w:rPr>
              <w:t xml:space="preserve">Ensure resourcing is adequate for </w:t>
            </w:r>
            <w:r w:rsidR="00B81CF0">
              <w:rPr>
                <w:rFonts w:asciiTheme="minorHAnsi" w:hAnsiTheme="minorHAnsi" w:cstheme="minorHAnsi"/>
                <w:sz w:val="24"/>
              </w:rPr>
              <w:t>PE, particularly in dance and gymnastics which will be prioritised in 2021/22.</w:t>
            </w:r>
            <w:r>
              <w:rPr>
                <w:rFonts w:asciiTheme="minorHAnsi" w:hAnsiTheme="minorHAnsi" w:cstheme="minorHAnsi"/>
                <w:sz w:val="24"/>
              </w:rPr>
              <w:t xml:space="preserve"> </w:t>
            </w:r>
          </w:p>
          <w:p w:rsidR="00CA165E" w:rsidRDefault="00CA165E">
            <w:pPr>
              <w:pStyle w:val="TableParagraph"/>
              <w:ind w:left="0"/>
              <w:rPr>
                <w:rFonts w:asciiTheme="minorHAnsi" w:hAnsiTheme="minorHAnsi" w:cstheme="minorHAnsi"/>
                <w:sz w:val="24"/>
              </w:rPr>
            </w:pPr>
          </w:p>
          <w:p w:rsidR="000C65E6" w:rsidRDefault="00CA165E">
            <w:pPr>
              <w:pStyle w:val="TableParagraph"/>
              <w:ind w:left="0"/>
              <w:rPr>
                <w:rFonts w:asciiTheme="minorHAnsi" w:hAnsiTheme="minorHAnsi" w:cstheme="minorHAnsi"/>
                <w:sz w:val="24"/>
              </w:rPr>
            </w:pPr>
            <w:r>
              <w:rPr>
                <w:rFonts w:asciiTheme="minorHAnsi" w:hAnsiTheme="minorHAnsi" w:cstheme="minorHAnsi"/>
                <w:sz w:val="24"/>
              </w:rPr>
              <w:t xml:space="preserve">Investigate the Hertfordshire PE conference 2022 and explore ways to deliver sessions to appropriate staff. </w:t>
            </w:r>
          </w:p>
          <w:p w:rsidR="000C65E6" w:rsidRDefault="000C65E6">
            <w:pPr>
              <w:pStyle w:val="TableParagraph"/>
              <w:ind w:left="0"/>
              <w:rPr>
                <w:rFonts w:asciiTheme="minorHAnsi" w:hAnsiTheme="minorHAnsi" w:cstheme="minorHAnsi"/>
                <w:sz w:val="24"/>
              </w:rPr>
            </w:pPr>
          </w:p>
          <w:p w:rsidR="00CA165E" w:rsidRDefault="00CA165E">
            <w:pPr>
              <w:pStyle w:val="TableParagraph"/>
              <w:ind w:left="0"/>
              <w:rPr>
                <w:rFonts w:asciiTheme="minorHAnsi" w:hAnsiTheme="minorHAnsi" w:cstheme="minorHAnsi"/>
                <w:sz w:val="24"/>
              </w:rPr>
            </w:pPr>
            <w:r>
              <w:rPr>
                <w:rFonts w:asciiTheme="minorHAnsi" w:hAnsiTheme="minorHAnsi" w:cstheme="minorHAnsi"/>
                <w:sz w:val="24"/>
              </w:rPr>
              <w:t xml:space="preserve">Investigate using the partnership with NHSSP to deliver </w:t>
            </w:r>
            <w:r w:rsidR="000C65E6">
              <w:rPr>
                <w:rFonts w:asciiTheme="minorHAnsi" w:hAnsiTheme="minorHAnsi" w:cstheme="minorHAnsi"/>
                <w:sz w:val="24"/>
              </w:rPr>
              <w:t>advice</w:t>
            </w:r>
            <w:r>
              <w:rPr>
                <w:rFonts w:asciiTheme="minorHAnsi" w:hAnsiTheme="minorHAnsi" w:cstheme="minorHAnsi"/>
                <w:sz w:val="24"/>
              </w:rPr>
              <w:t xml:space="preserve"> and further CPD.</w:t>
            </w:r>
          </w:p>
          <w:p w:rsidR="000C65E6" w:rsidRPr="00907E9C" w:rsidRDefault="000C65E6">
            <w:pPr>
              <w:pStyle w:val="TableParagraph"/>
              <w:ind w:left="0"/>
              <w:rPr>
                <w:rFonts w:asciiTheme="minorHAnsi" w:hAnsiTheme="minorHAnsi" w:cstheme="minorHAnsi"/>
                <w:sz w:val="24"/>
              </w:rPr>
            </w:pPr>
          </w:p>
        </w:tc>
      </w:tr>
      <w:tr w:rsidR="00C658FB" w:rsidRPr="00907E9C">
        <w:trPr>
          <w:trHeight w:val="305"/>
        </w:trPr>
        <w:tc>
          <w:tcPr>
            <w:tcW w:w="12302" w:type="dxa"/>
            <w:gridSpan w:val="4"/>
            <w:vMerge w:val="restart"/>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b/>
                <w:color w:val="00B9F2"/>
                <w:sz w:val="24"/>
              </w:rPr>
              <w:t>Key</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indicator</w:t>
            </w:r>
            <w:r w:rsidRPr="00907E9C">
              <w:rPr>
                <w:rFonts w:asciiTheme="minorHAnsi" w:hAnsiTheme="minorHAnsi" w:cstheme="minorHAnsi"/>
                <w:b/>
                <w:color w:val="00B9F2"/>
                <w:spacing w:val="-5"/>
                <w:sz w:val="24"/>
              </w:rPr>
              <w:t xml:space="preserve"> </w:t>
            </w:r>
            <w:r w:rsidRPr="00907E9C">
              <w:rPr>
                <w:rFonts w:asciiTheme="minorHAnsi" w:hAnsiTheme="minorHAnsi" w:cstheme="minorHAnsi"/>
                <w:b/>
                <w:color w:val="00B9F2"/>
                <w:sz w:val="24"/>
              </w:rPr>
              <w:t>4:</w:t>
            </w:r>
            <w:r w:rsidRPr="00907E9C">
              <w:rPr>
                <w:rFonts w:asciiTheme="minorHAnsi" w:hAnsiTheme="minorHAnsi" w:cstheme="minorHAnsi"/>
                <w:b/>
                <w:color w:val="00B9F2"/>
                <w:spacing w:val="-5"/>
                <w:sz w:val="24"/>
              </w:rPr>
              <w:t xml:space="preserve"> </w:t>
            </w:r>
            <w:r w:rsidRPr="00907E9C">
              <w:rPr>
                <w:rFonts w:asciiTheme="minorHAnsi" w:hAnsiTheme="minorHAnsi" w:cstheme="minorHAnsi"/>
                <w:color w:val="00B9F2"/>
                <w:sz w:val="24"/>
              </w:rPr>
              <w:t>Broader</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experience</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range</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of</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sports</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and</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activities</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offered</w:t>
            </w:r>
            <w:r w:rsidRPr="00907E9C">
              <w:rPr>
                <w:rFonts w:asciiTheme="minorHAnsi" w:hAnsiTheme="minorHAnsi" w:cstheme="minorHAnsi"/>
                <w:color w:val="00B9F2"/>
                <w:spacing w:val="-5"/>
                <w:sz w:val="24"/>
              </w:rPr>
              <w:t xml:space="preserve"> </w:t>
            </w:r>
            <w:r w:rsidRPr="00907E9C">
              <w:rPr>
                <w:rFonts w:asciiTheme="minorHAnsi" w:hAnsiTheme="minorHAnsi" w:cstheme="minorHAnsi"/>
                <w:color w:val="00B9F2"/>
                <w:sz w:val="24"/>
              </w:rPr>
              <w:t>to</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all</w:t>
            </w:r>
            <w:r w:rsidRPr="00907E9C">
              <w:rPr>
                <w:rFonts w:asciiTheme="minorHAnsi" w:hAnsiTheme="minorHAnsi" w:cstheme="minorHAnsi"/>
                <w:color w:val="00B9F2"/>
                <w:spacing w:val="-6"/>
                <w:sz w:val="24"/>
              </w:rPr>
              <w:t xml:space="preserve"> </w:t>
            </w:r>
            <w:r w:rsidRPr="00907E9C">
              <w:rPr>
                <w:rFonts w:asciiTheme="minorHAnsi" w:hAnsiTheme="minorHAnsi" w:cstheme="minorHAnsi"/>
                <w:color w:val="00B9F2"/>
                <w:sz w:val="24"/>
              </w:rPr>
              <w:t>pupils</w:t>
            </w:r>
          </w:p>
        </w:tc>
        <w:tc>
          <w:tcPr>
            <w:tcW w:w="3076" w:type="dxa"/>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color w:val="231F20"/>
                <w:sz w:val="24"/>
              </w:rPr>
              <w:t>Percentage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allocation:</w:t>
            </w:r>
          </w:p>
        </w:tc>
      </w:tr>
      <w:tr w:rsidR="00C658FB" w:rsidRPr="00907E9C">
        <w:trPr>
          <w:trHeight w:val="305"/>
        </w:trPr>
        <w:tc>
          <w:tcPr>
            <w:tcW w:w="12302" w:type="dxa"/>
            <w:gridSpan w:val="4"/>
            <w:vMerge/>
            <w:tcBorders>
              <w:top w:val="nil"/>
            </w:tcBorders>
          </w:tcPr>
          <w:p w:rsidR="00C658FB" w:rsidRPr="00907E9C" w:rsidRDefault="00C658FB">
            <w:pPr>
              <w:rPr>
                <w:rFonts w:asciiTheme="minorHAnsi" w:hAnsiTheme="minorHAnsi" w:cstheme="minorHAnsi"/>
                <w:sz w:val="2"/>
                <w:szCs w:val="2"/>
              </w:rPr>
            </w:pPr>
          </w:p>
        </w:tc>
        <w:tc>
          <w:tcPr>
            <w:tcW w:w="3076" w:type="dxa"/>
          </w:tcPr>
          <w:p w:rsidR="00C658FB" w:rsidRPr="00907E9C" w:rsidRDefault="008F0FA8">
            <w:pPr>
              <w:pStyle w:val="TableParagraph"/>
              <w:ind w:left="0"/>
              <w:rPr>
                <w:rFonts w:asciiTheme="minorHAnsi" w:hAnsiTheme="minorHAnsi" w:cstheme="minorHAnsi"/>
              </w:rPr>
            </w:pPr>
            <w:r>
              <w:rPr>
                <w:rFonts w:asciiTheme="minorHAnsi" w:hAnsiTheme="minorHAnsi" w:cstheme="minorHAnsi"/>
              </w:rPr>
              <w:t>17%</w:t>
            </w:r>
          </w:p>
        </w:tc>
      </w:tr>
      <w:tr w:rsidR="00C658FB" w:rsidRPr="00907E9C">
        <w:trPr>
          <w:trHeight w:val="397"/>
        </w:trPr>
        <w:tc>
          <w:tcPr>
            <w:tcW w:w="3758" w:type="dxa"/>
          </w:tcPr>
          <w:p w:rsidR="00C658FB" w:rsidRPr="00907E9C" w:rsidRDefault="00D131A0">
            <w:pPr>
              <w:pStyle w:val="TableParagraph"/>
              <w:spacing w:before="16"/>
              <w:ind w:left="1554" w:right="1534"/>
              <w:jc w:val="center"/>
              <w:rPr>
                <w:rFonts w:asciiTheme="minorHAnsi" w:hAnsiTheme="minorHAnsi" w:cstheme="minorHAnsi"/>
                <w:b/>
                <w:sz w:val="24"/>
              </w:rPr>
            </w:pPr>
            <w:r w:rsidRPr="00907E9C">
              <w:rPr>
                <w:rFonts w:asciiTheme="minorHAnsi" w:hAnsiTheme="minorHAnsi" w:cstheme="minorHAnsi"/>
                <w:b/>
                <w:color w:val="231F20"/>
                <w:sz w:val="24"/>
              </w:rPr>
              <w:t>Intent</w:t>
            </w:r>
          </w:p>
        </w:tc>
        <w:tc>
          <w:tcPr>
            <w:tcW w:w="5121" w:type="dxa"/>
            <w:gridSpan w:val="2"/>
          </w:tcPr>
          <w:p w:rsidR="00C658FB" w:rsidRPr="00907E9C" w:rsidRDefault="00D131A0">
            <w:pPr>
              <w:pStyle w:val="TableParagraph"/>
              <w:spacing w:before="16"/>
              <w:ind w:left="1733" w:right="1713"/>
              <w:jc w:val="center"/>
              <w:rPr>
                <w:rFonts w:asciiTheme="minorHAnsi" w:hAnsiTheme="minorHAnsi" w:cstheme="minorHAnsi"/>
                <w:b/>
                <w:sz w:val="24"/>
              </w:rPr>
            </w:pPr>
            <w:r w:rsidRPr="00907E9C">
              <w:rPr>
                <w:rFonts w:asciiTheme="minorHAnsi" w:hAnsiTheme="minorHAnsi" w:cstheme="minorHAnsi"/>
                <w:b/>
                <w:color w:val="231F20"/>
                <w:sz w:val="24"/>
              </w:rPr>
              <w:t>Implementation</w:t>
            </w:r>
          </w:p>
        </w:tc>
        <w:tc>
          <w:tcPr>
            <w:tcW w:w="3423" w:type="dxa"/>
          </w:tcPr>
          <w:p w:rsidR="00C658FB" w:rsidRPr="00907E9C" w:rsidRDefault="00D131A0">
            <w:pPr>
              <w:pStyle w:val="TableParagraph"/>
              <w:spacing w:before="16"/>
              <w:ind w:left="1346" w:right="1325"/>
              <w:jc w:val="center"/>
              <w:rPr>
                <w:rFonts w:asciiTheme="minorHAnsi" w:hAnsiTheme="minorHAnsi" w:cstheme="minorHAnsi"/>
                <w:b/>
                <w:sz w:val="24"/>
              </w:rPr>
            </w:pPr>
            <w:r w:rsidRPr="00907E9C">
              <w:rPr>
                <w:rFonts w:asciiTheme="minorHAnsi" w:hAnsiTheme="minorHAnsi" w:cstheme="minorHAnsi"/>
                <w:b/>
                <w:color w:val="231F20"/>
                <w:sz w:val="24"/>
              </w:rPr>
              <w:t>Impact</w:t>
            </w:r>
          </w:p>
        </w:tc>
        <w:tc>
          <w:tcPr>
            <w:tcW w:w="3076" w:type="dxa"/>
          </w:tcPr>
          <w:p w:rsidR="00C658FB" w:rsidRPr="00907E9C" w:rsidRDefault="00C658FB">
            <w:pPr>
              <w:pStyle w:val="TableParagraph"/>
              <w:ind w:left="0"/>
              <w:rPr>
                <w:rFonts w:asciiTheme="minorHAnsi" w:hAnsiTheme="minorHAnsi" w:cstheme="minorHAnsi"/>
                <w:sz w:val="24"/>
              </w:rPr>
            </w:pPr>
          </w:p>
        </w:tc>
      </w:tr>
      <w:tr w:rsidR="00C658FB" w:rsidRPr="00907E9C">
        <w:trPr>
          <w:trHeight w:val="334"/>
        </w:trPr>
        <w:tc>
          <w:tcPr>
            <w:tcW w:w="37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Your</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focus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should</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clear</w:t>
            </w:r>
          </w:p>
        </w:tc>
        <w:tc>
          <w:tcPr>
            <w:tcW w:w="34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Make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sure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actions</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p>
        </w:tc>
        <w:tc>
          <w:tcPr>
            <w:tcW w:w="166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Funding</w:t>
            </w:r>
          </w:p>
        </w:tc>
        <w:tc>
          <w:tcPr>
            <w:tcW w:w="342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Evidence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impact: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p>
        </w:tc>
        <w:tc>
          <w:tcPr>
            <w:tcW w:w="3076"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Sustainability</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suggested</w:t>
            </w: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lastRenderedPageBreak/>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want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know</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achieve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are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linked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your</w:t>
            </w:r>
          </w:p>
        </w:tc>
        <w:tc>
          <w:tcPr>
            <w:tcW w:w="166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allocated:</w:t>
            </w: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pupils</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know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what</w:t>
            </w:r>
          </w:p>
        </w:tc>
        <w:tc>
          <w:tcPr>
            <w:tcW w:w="3076"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next</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steps:</w:t>
            </w:r>
          </w:p>
        </w:tc>
      </w:tr>
      <w:tr w:rsidR="00C658FB" w:rsidRPr="00907E9C">
        <w:trPr>
          <w:trHeight w:val="287"/>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able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about</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intentions:</w:t>
            </w: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can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has</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learn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p>
        </w:tc>
        <w:tc>
          <w:tcPr>
            <w:tcW w:w="3458"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changed?:</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73"/>
        </w:trPr>
        <w:tc>
          <w:tcPr>
            <w:tcW w:w="3758" w:type="dxa"/>
            <w:tcBorders>
              <w:top w:val="nil"/>
            </w:tcBorders>
          </w:tcPr>
          <w:p w:rsidR="00C658FB" w:rsidRPr="00907E9C" w:rsidRDefault="00D131A0">
            <w:pPr>
              <w:pStyle w:val="TableParagraph"/>
              <w:spacing w:line="254" w:lineRule="exact"/>
              <w:rPr>
                <w:rFonts w:asciiTheme="minorHAnsi" w:hAnsiTheme="minorHAnsi" w:cstheme="minorHAnsi"/>
                <w:sz w:val="24"/>
              </w:rPr>
            </w:pPr>
            <w:r w:rsidRPr="00907E9C">
              <w:rPr>
                <w:rFonts w:asciiTheme="minorHAnsi" w:hAnsiTheme="minorHAnsi" w:cstheme="minorHAnsi"/>
                <w:color w:val="231F20"/>
                <w:sz w:val="24"/>
              </w:rPr>
              <w:t>consolidate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through</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practice:</w:t>
            </w:r>
          </w:p>
        </w:tc>
        <w:tc>
          <w:tcPr>
            <w:tcW w:w="3458" w:type="dxa"/>
            <w:tcBorders>
              <w:top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tcBorders>
          </w:tcPr>
          <w:p w:rsidR="00C658FB" w:rsidRPr="00907E9C" w:rsidRDefault="00C658FB">
            <w:pPr>
              <w:pStyle w:val="TableParagraph"/>
              <w:ind w:left="0"/>
              <w:rPr>
                <w:rFonts w:asciiTheme="minorHAnsi" w:hAnsiTheme="minorHAnsi" w:cstheme="minorHAnsi"/>
                <w:sz w:val="20"/>
              </w:rPr>
            </w:pPr>
          </w:p>
        </w:tc>
        <w:tc>
          <w:tcPr>
            <w:tcW w:w="3076" w:type="dxa"/>
            <w:tcBorders>
              <w:top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172"/>
        </w:trPr>
        <w:tc>
          <w:tcPr>
            <w:tcW w:w="3758" w:type="dxa"/>
          </w:tcPr>
          <w:p w:rsidR="00C658FB" w:rsidRDefault="006A223F">
            <w:pPr>
              <w:pStyle w:val="TableParagraph"/>
              <w:spacing w:before="149"/>
              <w:ind w:left="66"/>
              <w:rPr>
                <w:rFonts w:asciiTheme="minorHAnsi" w:hAnsiTheme="minorHAnsi" w:cstheme="minorHAnsi"/>
                <w:sz w:val="24"/>
              </w:rPr>
            </w:pPr>
            <w:r w:rsidRPr="00907E9C">
              <w:rPr>
                <w:rFonts w:asciiTheme="minorHAnsi" w:hAnsiTheme="minorHAnsi" w:cstheme="minorHAnsi"/>
                <w:sz w:val="24"/>
              </w:rPr>
              <w:t xml:space="preserve">Deliver </w:t>
            </w:r>
            <w:r w:rsidR="00AC131F" w:rsidRPr="00907E9C">
              <w:rPr>
                <w:rFonts w:asciiTheme="minorHAnsi" w:hAnsiTheme="minorHAnsi" w:cstheme="minorHAnsi"/>
                <w:sz w:val="24"/>
              </w:rPr>
              <w:t xml:space="preserve">a </w:t>
            </w:r>
            <w:r w:rsidR="000B51BE" w:rsidRPr="00907E9C">
              <w:rPr>
                <w:rFonts w:asciiTheme="minorHAnsi" w:hAnsiTheme="minorHAnsi" w:cstheme="minorHAnsi"/>
                <w:sz w:val="24"/>
              </w:rPr>
              <w:t xml:space="preserve">Road to </w:t>
            </w:r>
            <w:r w:rsidRPr="00907E9C">
              <w:rPr>
                <w:rFonts w:asciiTheme="minorHAnsi" w:hAnsiTheme="minorHAnsi" w:cstheme="minorHAnsi"/>
                <w:sz w:val="24"/>
              </w:rPr>
              <w:t xml:space="preserve">Tokyo Olympics </w:t>
            </w:r>
            <w:r w:rsidR="000B51BE" w:rsidRPr="00907E9C">
              <w:rPr>
                <w:rFonts w:asciiTheme="minorHAnsi" w:hAnsiTheme="minorHAnsi" w:cstheme="minorHAnsi"/>
                <w:sz w:val="24"/>
              </w:rPr>
              <w:t xml:space="preserve">and Paralympic </w:t>
            </w:r>
            <w:r w:rsidRPr="00907E9C">
              <w:rPr>
                <w:rFonts w:asciiTheme="minorHAnsi" w:hAnsiTheme="minorHAnsi" w:cstheme="minorHAnsi"/>
                <w:sz w:val="24"/>
              </w:rPr>
              <w:t>enrichment project to all classes in the school</w:t>
            </w:r>
            <w:r w:rsidR="000B51BE" w:rsidRPr="00907E9C">
              <w:rPr>
                <w:rFonts w:asciiTheme="minorHAnsi" w:hAnsiTheme="minorHAnsi" w:cstheme="minorHAnsi"/>
                <w:sz w:val="24"/>
              </w:rPr>
              <w:t xml:space="preserve"> to encouraging children to lead active lives and embrace the core values of friendship, respect, excellence, determination, inspiration, courage and equality</w:t>
            </w:r>
            <w:r w:rsidRPr="00907E9C">
              <w:rPr>
                <w:rFonts w:asciiTheme="minorHAnsi" w:hAnsiTheme="minorHAnsi" w:cstheme="minorHAnsi"/>
                <w:sz w:val="24"/>
              </w:rPr>
              <w:t>.</w:t>
            </w:r>
          </w:p>
          <w:p w:rsidR="005E03AF" w:rsidRDefault="005E03AF">
            <w:pPr>
              <w:pStyle w:val="TableParagraph"/>
              <w:spacing w:before="149"/>
              <w:ind w:left="66"/>
              <w:rPr>
                <w:rFonts w:asciiTheme="minorHAnsi" w:hAnsiTheme="minorHAnsi" w:cstheme="minorHAnsi"/>
                <w:sz w:val="24"/>
              </w:rPr>
            </w:pPr>
          </w:p>
          <w:p w:rsidR="005E03AF" w:rsidRPr="00907E9C" w:rsidRDefault="005E03AF">
            <w:pPr>
              <w:pStyle w:val="TableParagraph"/>
              <w:spacing w:before="149"/>
              <w:ind w:left="66"/>
              <w:rPr>
                <w:rFonts w:asciiTheme="minorHAnsi" w:hAnsiTheme="minorHAnsi" w:cstheme="minorHAnsi"/>
                <w:sz w:val="24"/>
              </w:rPr>
            </w:pPr>
            <w:r>
              <w:rPr>
                <w:rFonts w:asciiTheme="minorHAnsi" w:hAnsiTheme="minorHAnsi" w:cstheme="minorHAnsi"/>
                <w:sz w:val="24"/>
              </w:rPr>
              <w:t xml:space="preserve">Ensure pupils have access to activity and sport clubs based on their pupil voice views. </w:t>
            </w:r>
          </w:p>
        </w:tc>
        <w:tc>
          <w:tcPr>
            <w:tcW w:w="3458" w:type="dxa"/>
          </w:tcPr>
          <w:p w:rsidR="005E03AF" w:rsidRDefault="000B51BE">
            <w:pPr>
              <w:pStyle w:val="TableParagraph"/>
              <w:ind w:left="0"/>
              <w:rPr>
                <w:rFonts w:asciiTheme="minorHAnsi" w:hAnsiTheme="minorHAnsi" w:cstheme="minorHAnsi"/>
                <w:sz w:val="24"/>
              </w:rPr>
            </w:pPr>
            <w:r w:rsidRPr="00907E9C">
              <w:rPr>
                <w:rFonts w:asciiTheme="minorHAnsi" w:hAnsiTheme="minorHAnsi" w:cstheme="minorHAnsi"/>
                <w:sz w:val="24"/>
              </w:rPr>
              <w:t>Link to partnership with Premier Sports to deliver this enrichment project alongside further support for classes and CPD for teacher</w:t>
            </w:r>
            <w:r w:rsidR="00907E9C" w:rsidRPr="00907E9C">
              <w:rPr>
                <w:rFonts w:asciiTheme="minorHAnsi" w:hAnsiTheme="minorHAnsi" w:cstheme="minorHAnsi"/>
                <w:sz w:val="24"/>
              </w:rPr>
              <w:t>s</w:t>
            </w:r>
            <w:r w:rsidRPr="00907E9C">
              <w:rPr>
                <w:rFonts w:asciiTheme="minorHAnsi" w:hAnsiTheme="minorHAnsi" w:cstheme="minorHAnsi"/>
                <w:sz w:val="24"/>
              </w:rPr>
              <w:t>.</w:t>
            </w:r>
          </w:p>
          <w:p w:rsidR="005E03AF" w:rsidRDefault="005E03AF">
            <w:pPr>
              <w:pStyle w:val="TableParagraph"/>
              <w:ind w:left="0"/>
              <w:rPr>
                <w:rFonts w:asciiTheme="minorHAnsi" w:hAnsiTheme="minorHAnsi" w:cstheme="minorHAnsi"/>
                <w:sz w:val="24"/>
              </w:rPr>
            </w:pPr>
          </w:p>
          <w:p w:rsidR="005E03AF" w:rsidRDefault="005E03AF">
            <w:pPr>
              <w:pStyle w:val="TableParagraph"/>
              <w:ind w:left="0"/>
              <w:rPr>
                <w:rFonts w:asciiTheme="minorHAnsi" w:hAnsiTheme="minorHAnsi" w:cstheme="minorHAnsi"/>
                <w:sz w:val="24"/>
              </w:rPr>
            </w:pPr>
          </w:p>
          <w:p w:rsidR="005E03AF" w:rsidRDefault="005E03AF">
            <w:pPr>
              <w:pStyle w:val="TableParagraph"/>
              <w:ind w:left="0"/>
              <w:rPr>
                <w:rFonts w:asciiTheme="minorHAnsi" w:hAnsiTheme="minorHAnsi" w:cstheme="minorHAnsi"/>
                <w:sz w:val="24"/>
              </w:rPr>
            </w:pPr>
          </w:p>
          <w:p w:rsidR="005E03AF" w:rsidRDefault="005E03AF">
            <w:pPr>
              <w:pStyle w:val="TableParagraph"/>
              <w:ind w:left="0"/>
              <w:rPr>
                <w:rFonts w:asciiTheme="minorHAnsi" w:hAnsiTheme="minorHAnsi" w:cstheme="minorHAnsi"/>
                <w:sz w:val="24"/>
              </w:rPr>
            </w:pPr>
          </w:p>
          <w:p w:rsidR="005E03AF" w:rsidRDefault="005E03AF">
            <w:pPr>
              <w:pStyle w:val="TableParagraph"/>
              <w:ind w:left="0"/>
              <w:rPr>
                <w:rFonts w:asciiTheme="minorHAnsi" w:hAnsiTheme="minorHAnsi" w:cstheme="minorHAnsi"/>
                <w:sz w:val="24"/>
              </w:rPr>
            </w:pPr>
          </w:p>
          <w:p w:rsidR="005E03AF" w:rsidRDefault="005E03AF">
            <w:pPr>
              <w:pStyle w:val="TableParagraph"/>
              <w:ind w:left="0"/>
              <w:rPr>
                <w:rFonts w:asciiTheme="minorHAnsi" w:hAnsiTheme="minorHAnsi" w:cstheme="minorHAnsi"/>
                <w:sz w:val="24"/>
              </w:rPr>
            </w:pPr>
          </w:p>
          <w:p w:rsidR="00C658FB" w:rsidRPr="00907E9C" w:rsidRDefault="005E03AF">
            <w:pPr>
              <w:pStyle w:val="TableParagraph"/>
              <w:ind w:left="0"/>
              <w:rPr>
                <w:rFonts w:asciiTheme="minorHAnsi" w:hAnsiTheme="minorHAnsi" w:cstheme="minorHAnsi"/>
                <w:sz w:val="24"/>
              </w:rPr>
            </w:pPr>
            <w:r>
              <w:rPr>
                <w:rFonts w:asciiTheme="minorHAnsi" w:hAnsiTheme="minorHAnsi" w:cstheme="minorHAnsi"/>
                <w:sz w:val="24"/>
              </w:rPr>
              <w:t>Two after school sports’ sessions were arranged. KS2 pupils were asked which clubs they would like to attend through the year. They shared interest in athletics and hockey.</w:t>
            </w:r>
            <w:r w:rsidR="000B51BE" w:rsidRPr="00907E9C">
              <w:rPr>
                <w:rFonts w:asciiTheme="minorHAnsi" w:hAnsiTheme="minorHAnsi" w:cstheme="minorHAnsi"/>
                <w:sz w:val="24"/>
              </w:rPr>
              <w:t xml:space="preserve"> </w:t>
            </w:r>
          </w:p>
        </w:tc>
        <w:tc>
          <w:tcPr>
            <w:tcW w:w="1663" w:type="dxa"/>
          </w:tcPr>
          <w:p w:rsidR="00C658FB" w:rsidRPr="00907E9C" w:rsidRDefault="008F0FA8">
            <w:pPr>
              <w:pStyle w:val="TableParagraph"/>
              <w:spacing w:before="145"/>
              <w:ind w:left="29"/>
              <w:rPr>
                <w:rFonts w:asciiTheme="minorHAnsi" w:hAnsiTheme="minorHAnsi" w:cstheme="minorHAnsi"/>
                <w:sz w:val="24"/>
              </w:rPr>
            </w:pPr>
            <w:r>
              <w:rPr>
                <w:rFonts w:asciiTheme="minorHAnsi" w:hAnsiTheme="minorHAnsi" w:cstheme="minorHAnsi"/>
                <w:sz w:val="24"/>
              </w:rPr>
              <w:t>£2,830.00</w:t>
            </w:r>
          </w:p>
        </w:tc>
        <w:tc>
          <w:tcPr>
            <w:tcW w:w="3423" w:type="dxa"/>
          </w:tcPr>
          <w:p w:rsidR="005E03AF" w:rsidRDefault="000B51BE" w:rsidP="00907E9C">
            <w:pPr>
              <w:pStyle w:val="TableParagraph"/>
              <w:ind w:left="0"/>
              <w:rPr>
                <w:rFonts w:asciiTheme="minorHAnsi" w:hAnsiTheme="minorHAnsi" w:cstheme="minorHAnsi"/>
                <w:sz w:val="24"/>
              </w:rPr>
            </w:pPr>
            <w:r w:rsidRPr="00907E9C">
              <w:rPr>
                <w:rFonts w:asciiTheme="minorHAnsi" w:hAnsiTheme="minorHAnsi" w:cstheme="minorHAnsi"/>
                <w:sz w:val="24"/>
              </w:rPr>
              <w:t>All pupils in all classes took part in a 6 week enrichment project based around the core values of the Olympics and Paralympics</w:t>
            </w:r>
            <w:r w:rsidR="00907E9C" w:rsidRPr="00907E9C">
              <w:rPr>
                <w:rFonts w:asciiTheme="minorHAnsi" w:hAnsiTheme="minorHAnsi" w:cstheme="minorHAnsi"/>
                <w:sz w:val="24"/>
              </w:rPr>
              <w:t>, suitable for the different age ranges in the school</w:t>
            </w:r>
            <w:r w:rsidRPr="00907E9C">
              <w:rPr>
                <w:rFonts w:asciiTheme="minorHAnsi" w:hAnsiTheme="minorHAnsi" w:cstheme="minorHAnsi"/>
                <w:sz w:val="24"/>
              </w:rPr>
              <w:t xml:space="preserve">. </w:t>
            </w:r>
          </w:p>
          <w:p w:rsidR="005E03AF" w:rsidRDefault="005E03AF" w:rsidP="00907E9C">
            <w:pPr>
              <w:pStyle w:val="TableParagraph"/>
              <w:ind w:left="0"/>
              <w:rPr>
                <w:rFonts w:asciiTheme="minorHAnsi" w:hAnsiTheme="minorHAnsi" w:cstheme="minorHAnsi"/>
                <w:sz w:val="24"/>
              </w:rPr>
            </w:pPr>
          </w:p>
          <w:p w:rsidR="00C658FB" w:rsidRDefault="000B51BE" w:rsidP="00907E9C">
            <w:pPr>
              <w:pStyle w:val="TableParagraph"/>
              <w:ind w:left="0"/>
              <w:rPr>
                <w:rFonts w:asciiTheme="minorHAnsi" w:hAnsiTheme="minorHAnsi" w:cstheme="minorHAnsi"/>
                <w:sz w:val="24"/>
              </w:rPr>
            </w:pPr>
            <w:r w:rsidRPr="00907E9C">
              <w:rPr>
                <w:rFonts w:asciiTheme="minorHAnsi" w:hAnsiTheme="minorHAnsi" w:cstheme="minorHAnsi"/>
                <w:sz w:val="24"/>
              </w:rPr>
              <w:t>Pupils engaged in a number of different sports including archery,</w:t>
            </w:r>
            <w:r w:rsidR="005E03AF">
              <w:rPr>
                <w:rFonts w:asciiTheme="minorHAnsi" w:hAnsiTheme="minorHAnsi" w:cstheme="minorHAnsi"/>
                <w:sz w:val="24"/>
              </w:rPr>
              <w:t xml:space="preserve"> hockey,</w:t>
            </w:r>
            <w:r w:rsidRPr="00907E9C">
              <w:rPr>
                <w:rFonts w:asciiTheme="minorHAnsi" w:hAnsiTheme="minorHAnsi" w:cstheme="minorHAnsi"/>
                <w:sz w:val="24"/>
              </w:rPr>
              <w:t xml:space="preserve"> gymnastics</w:t>
            </w:r>
            <w:r w:rsidR="00907E9C" w:rsidRPr="00907E9C">
              <w:rPr>
                <w:rFonts w:asciiTheme="minorHAnsi" w:hAnsiTheme="minorHAnsi" w:cstheme="minorHAnsi"/>
                <w:sz w:val="24"/>
              </w:rPr>
              <w:t xml:space="preserve"> and</w:t>
            </w:r>
            <w:r w:rsidRPr="00907E9C">
              <w:rPr>
                <w:rFonts w:asciiTheme="minorHAnsi" w:hAnsiTheme="minorHAnsi" w:cstheme="minorHAnsi"/>
                <w:sz w:val="24"/>
              </w:rPr>
              <w:t xml:space="preserve"> athletics. </w:t>
            </w:r>
            <w:r w:rsidR="00907E9C" w:rsidRPr="00907E9C">
              <w:rPr>
                <w:rFonts w:asciiTheme="minorHAnsi" w:hAnsiTheme="minorHAnsi" w:cstheme="minorHAnsi"/>
                <w:sz w:val="24"/>
              </w:rPr>
              <w:t xml:space="preserve">These sessions supported pupils’ reintegration into school life after lockdown and reinstated important school values alongside the passion of the Olympics. </w:t>
            </w:r>
            <w:r w:rsidRPr="00907E9C">
              <w:rPr>
                <w:rFonts w:asciiTheme="minorHAnsi" w:hAnsiTheme="minorHAnsi" w:cstheme="minorHAnsi"/>
                <w:sz w:val="24"/>
              </w:rPr>
              <w:t xml:space="preserve"> </w:t>
            </w:r>
          </w:p>
          <w:p w:rsidR="005E03AF" w:rsidRDefault="005E03AF" w:rsidP="00907E9C">
            <w:pPr>
              <w:pStyle w:val="TableParagraph"/>
              <w:ind w:left="0"/>
              <w:rPr>
                <w:rFonts w:asciiTheme="minorHAnsi" w:hAnsiTheme="minorHAnsi" w:cstheme="minorHAnsi"/>
                <w:sz w:val="24"/>
              </w:rPr>
            </w:pPr>
          </w:p>
          <w:p w:rsidR="005E03AF" w:rsidRPr="00907E9C" w:rsidRDefault="009126B2" w:rsidP="00907E9C">
            <w:pPr>
              <w:pStyle w:val="TableParagraph"/>
              <w:ind w:left="0"/>
              <w:rPr>
                <w:rFonts w:asciiTheme="minorHAnsi" w:hAnsiTheme="minorHAnsi" w:cstheme="minorHAnsi"/>
                <w:sz w:val="24"/>
              </w:rPr>
            </w:pPr>
            <w:r>
              <w:rPr>
                <w:rFonts w:asciiTheme="minorHAnsi" w:hAnsiTheme="minorHAnsi" w:cstheme="minorHAnsi"/>
                <w:sz w:val="24"/>
              </w:rPr>
              <w:t xml:space="preserve">The uptake of afterschool sports had increased from 8 </w:t>
            </w:r>
            <w:r w:rsidR="00C151BE">
              <w:rPr>
                <w:rFonts w:asciiTheme="minorHAnsi" w:hAnsiTheme="minorHAnsi" w:cstheme="minorHAnsi"/>
                <w:sz w:val="24"/>
              </w:rPr>
              <w:t>pupils in the Autumn term, to 17</w:t>
            </w:r>
            <w:r>
              <w:rPr>
                <w:rFonts w:asciiTheme="minorHAnsi" w:hAnsiTheme="minorHAnsi" w:cstheme="minorHAnsi"/>
                <w:sz w:val="24"/>
              </w:rPr>
              <w:t xml:space="preserve"> pupils in the summer term</w:t>
            </w:r>
            <w:r w:rsidR="00C151BE">
              <w:rPr>
                <w:rFonts w:asciiTheme="minorHAnsi" w:hAnsiTheme="minorHAnsi" w:cstheme="minorHAnsi"/>
                <w:sz w:val="24"/>
              </w:rPr>
              <w:t xml:space="preserve">. The feedback from pupils was positive and all pupils who attended these clubs in the first part of the summer term, continued into the second part of the summer term. </w:t>
            </w:r>
          </w:p>
        </w:tc>
        <w:tc>
          <w:tcPr>
            <w:tcW w:w="3076" w:type="dxa"/>
          </w:tcPr>
          <w:p w:rsidR="00C658FB" w:rsidRDefault="00907E9C">
            <w:pPr>
              <w:pStyle w:val="TableParagraph"/>
              <w:ind w:left="0"/>
              <w:rPr>
                <w:rFonts w:asciiTheme="minorHAnsi" w:hAnsiTheme="minorHAnsi" w:cstheme="minorHAnsi"/>
                <w:sz w:val="24"/>
              </w:rPr>
            </w:pPr>
            <w:r w:rsidRPr="00907E9C">
              <w:rPr>
                <w:rFonts w:asciiTheme="minorHAnsi" w:hAnsiTheme="minorHAnsi" w:cstheme="minorHAnsi"/>
                <w:sz w:val="24"/>
              </w:rPr>
              <w:t xml:space="preserve">Arrange new date for the Paralympic Roadshow through the Herts Disability Sports Foundation in 2021/2022. </w:t>
            </w:r>
          </w:p>
          <w:p w:rsidR="000232B0" w:rsidRDefault="000232B0">
            <w:pPr>
              <w:pStyle w:val="TableParagraph"/>
              <w:ind w:left="0"/>
              <w:rPr>
                <w:rFonts w:asciiTheme="minorHAnsi" w:hAnsiTheme="minorHAnsi" w:cstheme="minorHAnsi"/>
                <w:sz w:val="24"/>
              </w:rPr>
            </w:pPr>
          </w:p>
          <w:p w:rsidR="000232B0" w:rsidRDefault="000232B0">
            <w:pPr>
              <w:pStyle w:val="TableParagraph"/>
              <w:ind w:left="0"/>
              <w:rPr>
                <w:rFonts w:asciiTheme="minorHAnsi" w:hAnsiTheme="minorHAnsi" w:cstheme="minorHAnsi"/>
                <w:sz w:val="24"/>
              </w:rPr>
            </w:pPr>
            <w:r>
              <w:rPr>
                <w:rFonts w:asciiTheme="minorHAnsi" w:hAnsiTheme="minorHAnsi" w:cstheme="minorHAnsi"/>
                <w:sz w:val="24"/>
              </w:rPr>
              <w:t xml:space="preserve">Make further enrichment opportunities available for pupils for the Winter Olympics and Paralympics in 2022/ Commonwealth games 2022. Investigate possible resources to support this. </w:t>
            </w:r>
          </w:p>
          <w:p w:rsidR="009126B2" w:rsidRDefault="009126B2">
            <w:pPr>
              <w:pStyle w:val="TableParagraph"/>
              <w:ind w:left="0"/>
              <w:rPr>
                <w:rFonts w:asciiTheme="minorHAnsi" w:hAnsiTheme="minorHAnsi" w:cstheme="minorHAnsi"/>
                <w:sz w:val="24"/>
              </w:rPr>
            </w:pPr>
          </w:p>
          <w:p w:rsidR="009126B2" w:rsidRPr="00907E9C" w:rsidRDefault="009126B2">
            <w:pPr>
              <w:pStyle w:val="TableParagraph"/>
              <w:ind w:left="0"/>
              <w:rPr>
                <w:rFonts w:asciiTheme="minorHAnsi" w:hAnsiTheme="minorHAnsi" w:cstheme="minorHAnsi"/>
                <w:sz w:val="24"/>
              </w:rPr>
            </w:pPr>
            <w:r>
              <w:rPr>
                <w:rFonts w:asciiTheme="minorHAnsi" w:hAnsiTheme="minorHAnsi" w:cstheme="minorHAnsi"/>
                <w:sz w:val="24"/>
              </w:rPr>
              <w:t xml:space="preserve">Investigate further interest for sports clubs through pupil voice/ questionnaire in 2021/22. Ensure opportunities are available to KS1 pupils. </w:t>
            </w:r>
            <w:r w:rsidR="00AA47BE">
              <w:rPr>
                <w:rFonts w:asciiTheme="minorHAnsi" w:hAnsiTheme="minorHAnsi" w:cstheme="minorHAnsi"/>
                <w:sz w:val="24"/>
              </w:rPr>
              <w:t xml:space="preserve">Dodgeball will be reinstated due to a keen interest in 2020/21. Gymnastics to also be offered as a means to improve children’s knowledge and skills after indoor sports being postponed in the pandemic. </w:t>
            </w:r>
          </w:p>
        </w:tc>
      </w:tr>
    </w:tbl>
    <w:p w:rsidR="00C658FB" w:rsidRPr="00907E9C" w:rsidRDefault="00C658FB">
      <w:pPr>
        <w:rPr>
          <w:rFonts w:asciiTheme="minorHAnsi" w:hAnsiTheme="minorHAnsi" w:cstheme="minorHAnsi"/>
          <w:sz w:val="24"/>
        </w:rPr>
        <w:sectPr w:rsidR="00C658FB" w:rsidRPr="00907E9C">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907E9C">
        <w:trPr>
          <w:trHeight w:val="352"/>
        </w:trPr>
        <w:tc>
          <w:tcPr>
            <w:tcW w:w="12302" w:type="dxa"/>
            <w:gridSpan w:val="4"/>
            <w:vMerge w:val="restart"/>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b/>
                <w:color w:val="00B9F2"/>
                <w:sz w:val="24"/>
              </w:rPr>
              <w:lastRenderedPageBreak/>
              <w:t>Key</w:t>
            </w:r>
            <w:r w:rsidRPr="00907E9C">
              <w:rPr>
                <w:rFonts w:asciiTheme="minorHAnsi" w:hAnsiTheme="minorHAnsi" w:cstheme="minorHAnsi"/>
                <w:b/>
                <w:color w:val="00B9F2"/>
                <w:spacing w:val="-8"/>
                <w:sz w:val="24"/>
              </w:rPr>
              <w:t xml:space="preserve"> </w:t>
            </w:r>
            <w:r w:rsidRPr="00907E9C">
              <w:rPr>
                <w:rFonts w:asciiTheme="minorHAnsi" w:hAnsiTheme="minorHAnsi" w:cstheme="minorHAnsi"/>
                <w:b/>
                <w:color w:val="00B9F2"/>
                <w:sz w:val="24"/>
              </w:rPr>
              <w:t>indicator</w:t>
            </w:r>
            <w:r w:rsidRPr="00907E9C">
              <w:rPr>
                <w:rFonts w:asciiTheme="minorHAnsi" w:hAnsiTheme="minorHAnsi" w:cstheme="minorHAnsi"/>
                <w:b/>
                <w:color w:val="00B9F2"/>
                <w:spacing w:val="-7"/>
                <w:sz w:val="24"/>
              </w:rPr>
              <w:t xml:space="preserve"> </w:t>
            </w:r>
            <w:r w:rsidRPr="00907E9C">
              <w:rPr>
                <w:rFonts w:asciiTheme="minorHAnsi" w:hAnsiTheme="minorHAnsi" w:cstheme="minorHAnsi"/>
                <w:b/>
                <w:color w:val="00B9F2"/>
                <w:sz w:val="24"/>
              </w:rPr>
              <w:t>5:</w:t>
            </w:r>
            <w:r w:rsidRPr="00907E9C">
              <w:rPr>
                <w:rFonts w:asciiTheme="minorHAnsi" w:hAnsiTheme="minorHAnsi" w:cstheme="minorHAnsi"/>
                <w:b/>
                <w:color w:val="00B9F2"/>
                <w:spacing w:val="-7"/>
                <w:sz w:val="24"/>
              </w:rPr>
              <w:t xml:space="preserve"> </w:t>
            </w:r>
            <w:r w:rsidRPr="00907E9C">
              <w:rPr>
                <w:rFonts w:asciiTheme="minorHAnsi" w:hAnsiTheme="minorHAnsi" w:cstheme="minorHAnsi"/>
                <w:color w:val="00B9F2"/>
                <w:sz w:val="24"/>
              </w:rPr>
              <w:t>Increased</w:t>
            </w:r>
            <w:r w:rsidRPr="00907E9C">
              <w:rPr>
                <w:rFonts w:asciiTheme="minorHAnsi" w:hAnsiTheme="minorHAnsi" w:cstheme="minorHAnsi"/>
                <w:color w:val="00B9F2"/>
                <w:spacing w:val="-7"/>
                <w:sz w:val="24"/>
              </w:rPr>
              <w:t xml:space="preserve"> </w:t>
            </w:r>
            <w:r w:rsidRPr="00907E9C">
              <w:rPr>
                <w:rFonts w:asciiTheme="minorHAnsi" w:hAnsiTheme="minorHAnsi" w:cstheme="minorHAnsi"/>
                <w:color w:val="00B9F2"/>
                <w:sz w:val="24"/>
              </w:rPr>
              <w:t>participation</w:t>
            </w:r>
            <w:r w:rsidRPr="00907E9C">
              <w:rPr>
                <w:rFonts w:asciiTheme="minorHAnsi" w:hAnsiTheme="minorHAnsi" w:cstheme="minorHAnsi"/>
                <w:color w:val="00B9F2"/>
                <w:spacing w:val="-9"/>
                <w:sz w:val="24"/>
              </w:rPr>
              <w:t xml:space="preserve"> </w:t>
            </w:r>
            <w:r w:rsidRPr="00907E9C">
              <w:rPr>
                <w:rFonts w:asciiTheme="minorHAnsi" w:hAnsiTheme="minorHAnsi" w:cstheme="minorHAnsi"/>
                <w:color w:val="00B9F2"/>
                <w:sz w:val="24"/>
              </w:rPr>
              <w:t>in</w:t>
            </w:r>
            <w:r w:rsidRPr="00907E9C">
              <w:rPr>
                <w:rFonts w:asciiTheme="minorHAnsi" w:hAnsiTheme="minorHAnsi" w:cstheme="minorHAnsi"/>
                <w:color w:val="00B9F2"/>
                <w:spacing w:val="-8"/>
                <w:sz w:val="24"/>
              </w:rPr>
              <w:t xml:space="preserve"> </w:t>
            </w:r>
            <w:r w:rsidRPr="00907E9C">
              <w:rPr>
                <w:rFonts w:asciiTheme="minorHAnsi" w:hAnsiTheme="minorHAnsi" w:cstheme="minorHAnsi"/>
                <w:color w:val="00B9F2"/>
                <w:sz w:val="24"/>
              </w:rPr>
              <w:t>competitive</w:t>
            </w:r>
            <w:r w:rsidRPr="00907E9C">
              <w:rPr>
                <w:rFonts w:asciiTheme="minorHAnsi" w:hAnsiTheme="minorHAnsi" w:cstheme="minorHAnsi"/>
                <w:color w:val="00B9F2"/>
                <w:spacing w:val="-7"/>
                <w:sz w:val="24"/>
              </w:rPr>
              <w:t xml:space="preserve"> </w:t>
            </w:r>
            <w:r w:rsidRPr="00907E9C">
              <w:rPr>
                <w:rFonts w:asciiTheme="minorHAnsi" w:hAnsiTheme="minorHAnsi" w:cstheme="minorHAnsi"/>
                <w:color w:val="00B9F2"/>
                <w:sz w:val="24"/>
              </w:rPr>
              <w:t>sport</w:t>
            </w:r>
          </w:p>
        </w:tc>
        <w:tc>
          <w:tcPr>
            <w:tcW w:w="3076" w:type="dxa"/>
          </w:tcPr>
          <w:p w:rsidR="00C658FB" w:rsidRPr="00907E9C" w:rsidRDefault="00D131A0">
            <w:pPr>
              <w:pStyle w:val="TableParagraph"/>
              <w:spacing w:line="257" w:lineRule="exact"/>
              <w:ind w:left="28"/>
              <w:rPr>
                <w:rFonts w:asciiTheme="minorHAnsi" w:hAnsiTheme="minorHAnsi" w:cstheme="minorHAnsi"/>
                <w:sz w:val="24"/>
              </w:rPr>
            </w:pPr>
            <w:r w:rsidRPr="00907E9C">
              <w:rPr>
                <w:rFonts w:asciiTheme="minorHAnsi" w:hAnsiTheme="minorHAnsi" w:cstheme="minorHAnsi"/>
                <w:color w:val="231F20"/>
                <w:sz w:val="24"/>
              </w:rPr>
              <w:t>Percentage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total</w:t>
            </w:r>
            <w:r w:rsidRPr="00907E9C">
              <w:rPr>
                <w:rFonts w:asciiTheme="minorHAnsi" w:hAnsiTheme="minorHAnsi" w:cstheme="minorHAnsi"/>
                <w:color w:val="231F20"/>
                <w:spacing w:val="-10"/>
                <w:sz w:val="24"/>
              </w:rPr>
              <w:t xml:space="preserve"> </w:t>
            </w:r>
            <w:r w:rsidRPr="00907E9C">
              <w:rPr>
                <w:rFonts w:asciiTheme="minorHAnsi" w:hAnsiTheme="minorHAnsi" w:cstheme="minorHAnsi"/>
                <w:color w:val="231F20"/>
                <w:sz w:val="24"/>
              </w:rPr>
              <w:t>allocation:</w:t>
            </w:r>
          </w:p>
        </w:tc>
      </w:tr>
      <w:tr w:rsidR="00C658FB" w:rsidRPr="00907E9C">
        <w:trPr>
          <w:trHeight w:val="296"/>
        </w:trPr>
        <w:tc>
          <w:tcPr>
            <w:tcW w:w="12302" w:type="dxa"/>
            <w:gridSpan w:val="4"/>
            <w:vMerge/>
            <w:tcBorders>
              <w:top w:val="nil"/>
            </w:tcBorders>
          </w:tcPr>
          <w:p w:rsidR="00C658FB" w:rsidRPr="00907E9C" w:rsidRDefault="00C658FB">
            <w:pPr>
              <w:rPr>
                <w:rFonts w:asciiTheme="minorHAnsi" w:hAnsiTheme="minorHAnsi" w:cstheme="minorHAnsi"/>
                <w:sz w:val="2"/>
                <w:szCs w:val="2"/>
              </w:rPr>
            </w:pPr>
          </w:p>
        </w:tc>
        <w:tc>
          <w:tcPr>
            <w:tcW w:w="3076" w:type="dxa"/>
          </w:tcPr>
          <w:p w:rsidR="00C658FB" w:rsidRPr="00907E9C" w:rsidRDefault="004A3292">
            <w:pPr>
              <w:pStyle w:val="TableParagraph"/>
              <w:spacing w:before="40"/>
              <w:ind w:left="35"/>
              <w:rPr>
                <w:rFonts w:asciiTheme="minorHAnsi" w:hAnsiTheme="minorHAnsi" w:cstheme="minorHAnsi"/>
                <w:sz w:val="18"/>
              </w:rPr>
            </w:pPr>
            <w:r>
              <w:rPr>
                <w:rFonts w:asciiTheme="minorHAnsi" w:hAnsiTheme="minorHAnsi" w:cstheme="minorHAnsi"/>
                <w:w w:val="101"/>
                <w:sz w:val="18"/>
              </w:rPr>
              <w:t>16</w:t>
            </w:r>
            <w:r w:rsidR="00D131A0" w:rsidRPr="00907E9C">
              <w:rPr>
                <w:rFonts w:asciiTheme="minorHAnsi" w:hAnsiTheme="minorHAnsi" w:cstheme="minorHAnsi"/>
                <w:w w:val="101"/>
                <w:sz w:val="18"/>
              </w:rPr>
              <w:t>%</w:t>
            </w:r>
          </w:p>
        </w:tc>
      </w:tr>
      <w:tr w:rsidR="00C658FB" w:rsidRPr="00907E9C">
        <w:trPr>
          <w:trHeight w:val="402"/>
        </w:trPr>
        <w:tc>
          <w:tcPr>
            <w:tcW w:w="3758" w:type="dxa"/>
          </w:tcPr>
          <w:p w:rsidR="00C658FB" w:rsidRPr="00907E9C" w:rsidRDefault="00D131A0">
            <w:pPr>
              <w:pStyle w:val="TableParagraph"/>
              <w:spacing w:before="16"/>
              <w:ind w:left="1554" w:right="1534"/>
              <w:jc w:val="center"/>
              <w:rPr>
                <w:rFonts w:asciiTheme="minorHAnsi" w:hAnsiTheme="minorHAnsi" w:cstheme="minorHAnsi"/>
                <w:b/>
                <w:sz w:val="24"/>
              </w:rPr>
            </w:pPr>
            <w:r w:rsidRPr="00907E9C">
              <w:rPr>
                <w:rFonts w:asciiTheme="minorHAnsi" w:hAnsiTheme="minorHAnsi" w:cstheme="minorHAnsi"/>
                <w:b/>
                <w:color w:val="231F20"/>
                <w:sz w:val="24"/>
              </w:rPr>
              <w:t>Intent</w:t>
            </w:r>
          </w:p>
        </w:tc>
        <w:tc>
          <w:tcPr>
            <w:tcW w:w="5121" w:type="dxa"/>
            <w:gridSpan w:val="2"/>
          </w:tcPr>
          <w:p w:rsidR="00C658FB" w:rsidRPr="00907E9C" w:rsidRDefault="00D131A0">
            <w:pPr>
              <w:pStyle w:val="TableParagraph"/>
              <w:spacing w:before="16"/>
              <w:ind w:left="1733" w:right="1713"/>
              <w:jc w:val="center"/>
              <w:rPr>
                <w:rFonts w:asciiTheme="minorHAnsi" w:hAnsiTheme="minorHAnsi" w:cstheme="minorHAnsi"/>
                <w:b/>
                <w:sz w:val="24"/>
              </w:rPr>
            </w:pPr>
            <w:r w:rsidRPr="00907E9C">
              <w:rPr>
                <w:rFonts w:asciiTheme="minorHAnsi" w:hAnsiTheme="minorHAnsi" w:cstheme="minorHAnsi"/>
                <w:b/>
                <w:color w:val="231F20"/>
                <w:sz w:val="24"/>
              </w:rPr>
              <w:t>Implementation</w:t>
            </w:r>
          </w:p>
        </w:tc>
        <w:tc>
          <w:tcPr>
            <w:tcW w:w="3423" w:type="dxa"/>
          </w:tcPr>
          <w:p w:rsidR="00C658FB" w:rsidRPr="00907E9C" w:rsidRDefault="00D131A0">
            <w:pPr>
              <w:pStyle w:val="TableParagraph"/>
              <w:spacing w:before="16"/>
              <w:ind w:left="1346" w:right="1325"/>
              <w:jc w:val="center"/>
              <w:rPr>
                <w:rFonts w:asciiTheme="minorHAnsi" w:hAnsiTheme="minorHAnsi" w:cstheme="minorHAnsi"/>
                <w:b/>
                <w:sz w:val="24"/>
              </w:rPr>
            </w:pPr>
            <w:r w:rsidRPr="00907E9C">
              <w:rPr>
                <w:rFonts w:asciiTheme="minorHAnsi" w:hAnsiTheme="minorHAnsi" w:cstheme="minorHAnsi"/>
                <w:b/>
                <w:color w:val="231F20"/>
                <w:sz w:val="24"/>
              </w:rPr>
              <w:t>Impact</w:t>
            </w:r>
          </w:p>
        </w:tc>
        <w:tc>
          <w:tcPr>
            <w:tcW w:w="3076" w:type="dxa"/>
          </w:tcPr>
          <w:p w:rsidR="00C658FB" w:rsidRPr="00907E9C" w:rsidRDefault="00C658FB">
            <w:pPr>
              <w:pStyle w:val="TableParagraph"/>
              <w:ind w:left="0"/>
              <w:rPr>
                <w:rFonts w:asciiTheme="minorHAnsi" w:hAnsiTheme="minorHAnsi" w:cstheme="minorHAnsi"/>
              </w:rPr>
            </w:pPr>
          </w:p>
        </w:tc>
      </w:tr>
      <w:tr w:rsidR="00C658FB" w:rsidRPr="00907E9C">
        <w:trPr>
          <w:trHeight w:val="333"/>
        </w:trPr>
        <w:tc>
          <w:tcPr>
            <w:tcW w:w="37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Your</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school</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focus</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should</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clear</w:t>
            </w:r>
          </w:p>
        </w:tc>
        <w:tc>
          <w:tcPr>
            <w:tcW w:w="3458"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Make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sure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your</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actions</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p>
        </w:tc>
        <w:tc>
          <w:tcPr>
            <w:tcW w:w="166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Funding</w:t>
            </w:r>
          </w:p>
        </w:tc>
        <w:tc>
          <w:tcPr>
            <w:tcW w:w="3423"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Evidence</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of</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impact:</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p>
        </w:tc>
        <w:tc>
          <w:tcPr>
            <w:tcW w:w="3076" w:type="dxa"/>
            <w:tcBorders>
              <w:bottom w:val="nil"/>
            </w:tcBorders>
          </w:tcPr>
          <w:p w:rsidR="00C658FB" w:rsidRPr="00907E9C" w:rsidRDefault="00D131A0">
            <w:pPr>
              <w:pStyle w:val="TableParagraph"/>
              <w:spacing w:before="16"/>
              <w:rPr>
                <w:rFonts w:asciiTheme="minorHAnsi" w:hAnsiTheme="minorHAnsi" w:cstheme="minorHAnsi"/>
                <w:sz w:val="24"/>
              </w:rPr>
            </w:pPr>
            <w:r w:rsidRPr="00907E9C">
              <w:rPr>
                <w:rFonts w:asciiTheme="minorHAnsi" w:hAnsiTheme="minorHAnsi" w:cstheme="minorHAnsi"/>
                <w:color w:val="231F20"/>
                <w:sz w:val="24"/>
              </w:rPr>
              <w:t>Sustainability</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suggested</w:t>
            </w: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you</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want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pupils</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know</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achieve</w:t>
            </w:r>
            <w:r w:rsidRPr="00907E9C">
              <w:rPr>
                <w:rFonts w:asciiTheme="minorHAnsi" w:hAnsiTheme="minorHAnsi" w:cstheme="minorHAnsi"/>
                <w:color w:val="231F20"/>
                <w:spacing w:val="-6"/>
                <w:sz w:val="24"/>
              </w:rPr>
              <w:t xml:space="preserve"> </w:t>
            </w:r>
            <w:r w:rsidRPr="00907E9C">
              <w:rPr>
                <w:rFonts w:asciiTheme="minorHAnsi" w:hAnsiTheme="minorHAnsi" w:cstheme="minorHAnsi"/>
                <w:color w:val="231F20"/>
                <w:sz w:val="24"/>
              </w:rPr>
              <w:t>are</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linked</w:t>
            </w:r>
            <w:r w:rsidRPr="00907E9C">
              <w:rPr>
                <w:rFonts w:asciiTheme="minorHAnsi" w:hAnsiTheme="minorHAnsi" w:cstheme="minorHAnsi"/>
                <w:color w:val="231F20"/>
                <w:spacing w:val="-5"/>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your</w:t>
            </w:r>
          </w:p>
        </w:tc>
        <w:tc>
          <w:tcPr>
            <w:tcW w:w="166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allocated:</w:t>
            </w: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pupils</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know</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what</w:t>
            </w:r>
          </w:p>
        </w:tc>
        <w:tc>
          <w:tcPr>
            <w:tcW w:w="3076"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next</w:t>
            </w:r>
            <w:r w:rsidRPr="00907E9C">
              <w:rPr>
                <w:rFonts w:asciiTheme="minorHAnsi" w:hAnsiTheme="minorHAnsi" w:cstheme="minorHAnsi"/>
                <w:color w:val="231F20"/>
                <w:spacing w:val="-7"/>
                <w:sz w:val="24"/>
              </w:rPr>
              <w:t xml:space="preserve"> </w:t>
            </w:r>
            <w:r w:rsidRPr="00907E9C">
              <w:rPr>
                <w:rFonts w:asciiTheme="minorHAnsi" w:hAnsiTheme="minorHAnsi" w:cstheme="minorHAnsi"/>
                <w:color w:val="231F20"/>
                <w:sz w:val="24"/>
              </w:rPr>
              <w:t>steps:</w:t>
            </w:r>
          </w:p>
        </w:tc>
      </w:tr>
      <w:tr w:rsidR="00C658FB" w:rsidRPr="00907E9C">
        <w:trPr>
          <w:trHeight w:val="287"/>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be</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able</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1"/>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about</w:t>
            </w:r>
          </w:p>
        </w:tc>
        <w:tc>
          <w:tcPr>
            <w:tcW w:w="34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intentions:</w:t>
            </w: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can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now</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do?</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has</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88"/>
        </w:trPr>
        <w:tc>
          <w:tcPr>
            <w:tcW w:w="3758"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what</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they</w:t>
            </w:r>
            <w:r w:rsidRPr="00907E9C">
              <w:rPr>
                <w:rFonts w:asciiTheme="minorHAnsi" w:hAnsiTheme="minorHAnsi" w:cstheme="minorHAnsi"/>
                <w:color w:val="231F20"/>
                <w:spacing w:val="-2"/>
                <w:sz w:val="24"/>
              </w:rPr>
              <w:t xml:space="preserve"> </w:t>
            </w:r>
            <w:r w:rsidRPr="00907E9C">
              <w:rPr>
                <w:rFonts w:asciiTheme="minorHAnsi" w:hAnsiTheme="minorHAnsi" w:cstheme="minorHAnsi"/>
                <w:color w:val="231F20"/>
                <w:sz w:val="24"/>
              </w:rPr>
              <w:t>need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r w:rsidRPr="00907E9C">
              <w:rPr>
                <w:rFonts w:asciiTheme="minorHAnsi" w:hAnsiTheme="minorHAnsi" w:cstheme="minorHAnsi"/>
                <w:color w:val="231F20"/>
                <w:spacing w:val="-4"/>
                <w:sz w:val="24"/>
              </w:rPr>
              <w:t xml:space="preserve"> </w:t>
            </w:r>
            <w:r w:rsidRPr="00907E9C">
              <w:rPr>
                <w:rFonts w:asciiTheme="minorHAnsi" w:hAnsiTheme="minorHAnsi" w:cstheme="minorHAnsi"/>
                <w:color w:val="231F20"/>
                <w:sz w:val="24"/>
              </w:rPr>
              <w:t>learn</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and</w:t>
            </w:r>
            <w:r w:rsidRPr="00907E9C">
              <w:rPr>
                <w:rFonts w:asciiTheme="minorHAnsi" w:hAnsiTheme="minorHAnsi" w:cstheme="minorHAnsi"/>
                <w:color w:val="231F20"/>
                <w:spacing w:val="-3"/>
                <w:sz w:val="24"/>
              </w:rPr>
              <w:t xml:space="preserve"> </w:t>
            </w:r>
            <w:r w:rsidRPr="00907E9C">
              <w:rPr>
                <w:rFonts w:asciiTheme="minorHAnsi" w:hAnsiTheme="minorHAnsi" w:cstheme="minorHAnsi"/>
                <w:color w:val="231F20"/>
                <w:sz w:val="24"/>
              </w:rPr>
              <w:t>to</w:t>
            </w:r>
          </w:p>
        </w:tc>
        <w:tc>
          <w:tcPr>
            <w:tcW w:w="3458"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bottom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bottom w:val="nil"/>
            </w:tcBorders>
          </w:tcPr>
          <w:p w:rsidR="00C658FB" w:rsidRPr="00907E9C" w:rsidRDefault="00D131A0">
            <w:pPr>
              <w:pStyle w:val="TableParagraph"/>
              <w:spacing w:line="263" w:lineRule="exact"/>
              <w:rPr>
                <w:rFonts w:asciiTheme="minorHAnsi" w:hAnsiTheme="minorHAnsi" w:cstheme="minorHAnsi"/>
                <w:sz w:val="24"/>
              </w:rPr>
            </w:pPr>
            <w:r w:rsidRPr="00907E9C">
              <w:rPr>
                <w:rFonts w:asciiTheme="minorHAnsi" w:hAnsiTheme="minorHAnsi" w:cstheme="minorHAnsi"/>
                <w:color w:val="231F20"/>
                <w:sz w:val="24"/>
              </w:rPr>
              <w:t>changed?:</w:t>
            </w:r>
          </w:p>
        </w:tc>
        <w:tc>
          <w:tcPr>
            <w:tcW w:w="3076" w:type="dxa"/>
            <w:tcBorders>
              <w:top w:val="nil"/>
              <w:bottom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74"/>
        </w:trPr>
        <w:tc>
          <w:tcPr>
            <w:tcW w:w="3758" w:type="dxa"/>
            <w:tcBorders>
              <w:top w:val="nil"/>
            </w:tcBorders>
          </w:tcPr>
          <w:p w:rsidR="00C658FB" w:rsidRPr="00907E9C" w:rsidRDefault="00D131A0">
            <w:pPr>
              <w:pStyle w:val="TableParagraph"/>
              <w:spacing w:line="254" w:lineRule="exact"/>
              <w:rPr>
                <w:rFonts w:asciiTheme="minorHAnsi" w:hAnsiTheme="minorHAnsi" w:cstheme="minorHAnsi"/>
                <w:sz w:val="24"/>
              </w:rPr>
            </w:pPr>
            <w:r w:rsidRPr="00907E9C">
              <w:rPr>
                <w:rFonts w:asciiTheme="minorHAnsi" w:hAnsiTheme="minorHAnsi" w:cstheme="minorHAnsi"/>
                <w:color w:val="231F20"/>
                <w:sz w:val="24"/>
              </w:rPr>
              <w:t>consolidate</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through</w:t>
            </w:r>
            <w:r w:rsidRPr="00907E9C">
              <w:rPr>
                <w:rFonts w:asciiTheme="minorHAnsi" w:hAnsiTheme="minorHAnsi" w:cstheme="minorHAnsi"/>
                <w:color w:val="231F20"/>
                <w:spacing w:val="-9"/>
                <w:sz w:val="24"/>
              </w:rPr>
              <w:t xml:space="preserve"> </w:t>
            </w:r>
            <w:r w:rsidRPr="00907E9C">
              <w:rPr>
                <w:rFonts w:asciiTheme="minorHAnsi" w:hAnsiTheme="minorHAnsi" w:cstheme="minorHAnsi"/>
                <w:color w:val="231F20"/>
                <w:sz w:val="24"/>
              </w:rPr>
              <w:t>practice:</w:t>
            </w:r>
          </w:p>
        </w:tc>
        <w:tc>
          <w:tcPr>
            <w:tcW w:w="3458" w:type="dxa"/>
            <w:tcBorders>
              <w:top w:val="nil"/>
            </w:tcBorders>
          </w:tcPr>
          <w:p w:rsidR="00C658FB" w:rsidRPr="00907E9C" w:rsidRDefault="00C658FB">
            <w:pPr>
              <w:pStyle w:val="TableParagraph"/>
              <w:ind w:left="0"/>
              <w:rPr>
                <w:rFonts w:asciiTheme="minorHAnsi" w:hAnsiTheme="minorHAnsi" w:cstheme="minorHAnsi"/>
                <w:sz w:val="20"/>
              </w:rPr>
            </w:pPr>
          </w:p>
        </w:tc>
        <w:tc>
          <w:tcPr>
            <w:tcW w:w="1663" w:type="dxa"/>
            <w:tcBorders>
              <w:top w:val="nil"/>
            </w:tcBorders>
          </w:tcPr>
          <w:p w:rsidR="00C658FB" w:rsidRPr="00907E9C" w:rsidRDefault="00C658FB">
            <w:pPr>
              <w:pStyle w:val="TableParagraph"/>
              <w:ind w:left="0"/>
              <w:rPr>
                <w:rFonts w:asciiTheme="minorHAnsi" w:hAnsiTheme="minorHAnsi" w:cstheme="minorHAnsi"/>
                <w:sz w:val="20"/>
              </w:rPr>
            </w:pPr>
          </w:p>
        </w:tc>
        <w:tc>
          <w:tcPr>
            <w:tcW w:w="3423" w:type="dxa"/>
            <w:tcBorders>
              <w:top w:val="nil"/>
            </w:tcBorders>
          </w:tcPr>
          <w:p w:rsidR="00C658FB" w:rsidRPr="00907E9C" w:rsidRDefault="00C658FB">
            <w:pPr>
              <w:pStyle w:val="TableParagraph"/>
              <w:ind w:left="0"/>
              <w:rPr>
                <w:rFonts w:asciiTheme="minorHAnsi" w:hAnsiTheme="minorHAnsi" w:cstheme="minorHAnsi"/>
                <w:sz w:val="20"/>
              </w:rPr>
            </w:pPr>
          </w:p>
        </w:tc>
        <w:tc>
          <w:tcPr>
            <w:tcW w:w="3076" w:type="dxa"/>
            <w:tcBorders>
              <w:top w:val="nil"/>
            </w:tcBorders>
          </w:tcPr>
          <w:p w:rsidR="00C658FB" w:rsidRPr="00907E9C" w:rsidRDefault="00C658FB">
            <w:pPr>
              <w:pStyle w:val="TableParagraph"/>
              <w:ind w:left="0"/>
              <w:rPr>
                <w:rFonts w:asciiTheme="minorHAnsi" w:hAnsiTheme="minorHAnsi" w:cstheme="minorHAnsi"/>
                <w:sz w:val="20"/>
              </w:rPr>
            </w:pPr>
          </w:p>
        </w:tc>
      </w:tr>
      <w:tr w:rsidR="00C658FB" w:rsidRPr="00907E9C">
        <w:trPr>
          <w:trHeight w:val="2134"/>
        </w:trPr>
        <w:tc>
          <w:tcPr>
            <w:tcW w:w="3758" w:type="dxa"/>
          </w:tcPr>
          <w:p w:rsidR="00C658FB" w:rsidRPr="000C65E6" w:rsidRDefault="00A9267C" w:rsidP="00A9267C">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 xml:space="preserve">Ensure pupils have regular opportunities to compete in competitive sport activities, including festivals, throughout 2021/22, alongside </w:t>
            </w:r>
            <w:r w:rsidR="00CC4BC5" w:rsidRPr="000C65E6">
              <w:rPr>
                <w:rFonts w:asciiTheme="minorHAnsi" w:hAnsiTheme="minorHAnsi" w:cstheme="minorHAnsi"/>
                <w:sz w:val="24"/>
                <w:szCs w:val="24"/>
              </w:rPr>
              <w:t xml:space="preserve">high quality </w:t>
            </w:r>
            <w:r w:rsidRPr="000C65E6">
              <w:rPr>
                <w:rFonts w:asciiTheme="minorHAnsi" w:hAnsiTheme="minorHAnsi" w:cstheme="minorHAnsi"/>
                <w:sz w:val="24"/>
                <w:szCs w:val="24"/>
              </w:rPr>
              <w:t>CPD and advice for staff.</w:t>
            </w:r>
          </w:p>
        </w:tc>
        <w:tc>
          <w:tcPr>
            <w:tcW w:w="3458" w:type="dxa"/>
          </w:tcPr>
          <w:p w:rsidR="00C658FB" w:rsidRPr="000C65E6" w:rsidRDefault="00554CFE">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Continue Gold membership with North Herts School Sports Partnership in 2021/22.</w:t>
            </w:r>
          </w:p>
        </w:tc>
        <w:tc>
          <w:tcPr>
            <w:tcW w:w="1663" w:type="dxa"/>
          </w:tcPr>
          <w:p w:rsidR="00C658FB" w:rsidRPr="000C65E6" w:rsidRDefault="00D131A0">
            <w:pPr>
              <w:pStyle w:val="TableParagraph"/>
              <w:spacing w:before="153"/>
              <w:ind w:left="67"/>
              <w:rPr>
                <w:rFonts w:asciiTheme="minorHAnsi" w:hAnsiTheme="minorHAnsi" w:cstheme="minorHAnsi"/>
                <w:sz w:val="24"/>
                <w:szCs w:val="24"/>
              </w:rPr>
            </w:pPr>
            <w:r w:rsidRPr="000C65E6">
              <w:rPr>
                <w:rFonts w:asciiTheme="minorHAnsi" w:hAnsiTheme="minorHAnsi" w:cstheme="minorHAnsi"/>
                <w:sz w:val="24"/>
                <w:szCs w:val="24"/>
              </w:rPr>
              <w:t>£</w:t>
            </w:r>
            <w:r w:rsidR="00554CFE" w:rsidRPr="000C65E6">
              <w:rPr>
                <w:rFonts w:asciiTheme="minorHAnsi" w:hAnsiTheme="minorHAnsi" w:cstheme="minorHAnsi"/>
                <w:sz w:val="24"/>
                <w:szCs w:val="24"/>
              </w:rPr>
              <w:t>2750</w:t>
            </w:r>
          </w:p>
        </w:tc>
        <w:tc>
          <w:tcPr>
            <w:tcW w:w="3423" w:type="dxa"/>
          </w:tcPr>
          <w:p w:rsidR="004A3292" w:rsidRPr="000C65E6" w:rsidRDefault="004A3292">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 xml:space="preserve">Throughout lockdown, Pirton School continued to suggest NHSSP activity and competition ideas to pupils through home learning and </w:t>
            </w:r>
            <w:r w:rsidR="000C65E6">
              <w:rPr>
                <w:rFonts w:asciiTheme="minorHAnsi" w:hAnsiTheme="minorHAnsi" w:cstheme="minorHAnsi"/>
                <w:sz w:val="24"/>
                <w:szCs w:val="24"/>
              </w:rPr>
              <w:t xml:space="preserve">with </w:t>
            </w:r>
            <w:r w:rsidRPr="000C65E6">
              <w:rPr>
                <w:rFonts w:asciiTheme="minorHAnsi" w:hAnsiTheme="minorHAnsi" w:cstheme="minorHAnsi"/>
                <w:sz w:val="24"/>
                <w:szCs w:val="24"/>
              </w:rPr>
              <w:t>key worker pupils</w:t>
            </w:r>
            <w:r w:rsidR="000C65E6">
              <w:rPr>
                <w:rFonts w:asciiTheme="minorHAnsi" w:hAnsiTheme="minorHAnsi" w:cstheme="minorHAnsi"/>
                <w:sz w:val="24"/>
                <w:szCs w:val="24"/>
              </w:rPr>
              <w:t xml:space="preserve"> in school</w:t>
            </w:r>
            <w:r w:rsidRPr="000C65E6">
              <w:rPr>
                <w:rFonts w:asciiTheme="minorHAnsi" w:hAnsiTheme="minorHAnsi" w:cstheme="minorHAnsi"/>
                <w:sz w:val="24"/>
                <w:szCs w:val="24"/>
              </w:rPr>
              <w:t>.</w:t>
            </w:r>
          </w:p>
          <w:p w:rsidR="004A3292" w:rsidRPr="000C65E6" w:rsidRDefault="004A3292">
            <w:pPr>
              <w:pStyle w:val="TableParagraph"/>
              <w:ind w:left="0"/>
              <w:rPr>
                <w:rFonts w:asciiTheme="minorHAnsi" w:hAnsiTheme="minorHAnsi" w:cstheme="minorHAnsi"/>
                <w:sz w:val="24"/>
                <w:szCs w:val="24"/>
              </w:rPr>
            </w:pPr>
          </w:p>
          <w:p w:rsidR="00C658FB" w:rsidRPr="000C65E6" w:rsidRDefault="00A9267C">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We have decided for 2021/22 to increase the package provided from the NHSSP from Silver to Gold, in order to</w:t>
            </w:r>
            <w:r w:rsidR="000C65E6">
              <w:rPr>
                <w:rFonts w:asciiTheme="minorHAnsi" w:hAnsiTheme="minorHAnsi" w:cstheme="minorHAnsi"/>
                <w:sz w:val="24"/>
                <w:szCs w:val="24"/>
              </w:rPr>
              <w:t xml:space="preserve"> enhance the competition and CPD</w:t>
            </w:r>
            <w:r w:rsidRPr="000C65E6">
              <w:rPr>
                <w:rFonts w:asciiTheme="minorHAnsi" w:hAnsiTheme="minorHAnsi" w:cstheme="minorHAnsi"/>
                <w:sz w:val="24"/>
                <w:szCs w:val="24"/>
              </w:rPr>
              <w:t xml:space="preserve"> opportunities available to our pupils and staff. </w:t>
            </w:r>
          </w:p>
        </w:tc>
        <w:tc>
          <w:tcPr>
            <w:tcW w:w="3076" w:type="dxa"/>
          </w:tcPr>
          <w:p w:rsidR="00C658FB" w:rsidRPr="000C65E6" w:rsidRDefault="00554CFE">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 xml:space="preserve">Due to the impact the pandemic had on Pirton School, </w:t>
            </w:r>
            <w:r w:rsidR="00AA47BE" w:rsidRPr="000C65E6">
              <w:rPr>
                <w:rFonts w:asciiTheme="minorHAnsi" w:hAnsiTheme="minorHAnsi" w:cstheme="minorHAnsi"/>
                <w:sz w:val="24"/>
                <w:szCs w:val="24"/>
              </w:rPr>
              <w:t>i</w:t>
            </w:r>
            <w:r w:rsidRPr="000C65E6">
              <w:rPr>
                <w:rFonts w:asciiTheme="minorHAnsi" w:hAnsiTheme="minorHAnsi" w:cstheme="minorHAnsi"/>
                <w:sz w:val="24"/>
                <w:szCs w:val="24"/>
              </w:rPr>
              <w:t xml:space="preserve">ncreased participation in competitive sport was not a priority for Pirton School in 2020/2021. However, this will become one of our main priorities in 2021/22. </w:t>
            </w:r>
          </w:p>
          <w:p w:rsidR="00554CFE" w:rsidRPr="000C65E6" w:rsidRDefault="00554CFE">
            <w:pPr>
              <w:pStyle w:val="TableParagraph"/>
              <w:ind w:left="0"/>
              <w:rPr>
                <w:rFonts w:asciiTheme="minorHAnsi" w:hAnsiTheme="minorHAnsi" w:cstheme="minorHAnsi"/>
                <w:sz w:val="24"/>
                <w:szCs w:val="24"/>
              </w:rPr>
            </w:pPr>
          </w:p>
          <w:p w:rsidR="00554CFE" w:rsidRPr="000C65E6" w:rsidRDefault="00554CFE">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 xml:space="preserve">Through our </w:t>
            </w:r>
            <w:r w:rsidR="00A9267C" w:rsidRPr="000C65E6">
              <w:rPr>
                <w:rFonts w:asciiTheme="minorHAnsi" w:hAnsiTheme="minorHAnsi" w:cstheme="minorHAnsi"/>
                <w:sz w:val="24"/>
                <w:szCs w:val="24"/>
              </w:rPr>
              <w:t>partnership with NHSSP and further inter and intra school connection</w:t>
            </w:r>
            <w:r w:rsidR="004A3292" w:rsidRPr="000C65E6">
              <w:rPr>
                <w:rFonts w:asciiTheme="minorHAnsi" w:hAnsiTheme="minorHAnsi" w:cstheme="minorHAnsi"/>
                <w:sz w:val="24"/>
                <w:szCs w:val="24"/>
              </w:rPr>
              <w:t>s</w:t>
            </w:r>
            <w:r w:rsidR="00A9267C" w:rsidRPr="000C65E6">
              <w:rPr>
                <w:rFonts w:asciiTheme="minorHAnsi" w:hAnsiTheme="minorHAnsi" w:cstheme="minorHAnsi"/>
                <w:sz w:val="24"/>
                <w:szCs w:val="24"/>
              </w:rPr>
              <w:t xml:space="preserve">, we hope to provide a rich </w:t>
            </w:r>
            <w:r w:rsidR="004A3292" w:rsidRPr="000C65E6">
              <w:rPr>
                <w:rFonts w:asciiTheme="minorHAnsi" w:hAnsiTheme="minorHAnsi" w:cstheme="minorHAnsi"/>
                <w:sz w:val="24"/>
                <w:szCs w:val="24"/>
              </w:rPr>
              <w:t xml:space="preserve">diet of festival and competitive events to as many pupils as possible through KS1 and KS2. </w:t>
            </w:r>
          </w:p>
        </w:tc>
      </w:tr>
    </w:tbl>
    <w:p w:rsidR="00DB489E" w:rsidRPr="00907E9C" w:rsidRDefault="00DB489E" w:rsidP="00DB489E">
      <w:pPr>
        <w:pStyle w:val="BodyText"/>
        <w:ind w:firstLine="709"/>
        <w:rPr>
          <w:rFonts w:asciiTheme="minorHAnsi" w:hAnsiTheme="minorHAnsi" w:cstheme="minorHAnsi"/>
          <w:sz w:val="20"/>
        </w:rPr>
      </w:pPr>
    </w:p>
    <w:p w:rsidR="00DB489E" w:rsidRPr="00907E9C" w:rsidRDefault="00DB489E">
      <w:pPr>
        <w:rPr>
          <w:rFonts w:asciiTheme="minorHAnsi" w:hAnsiTheme="minorHAnsi" w:cstheme="minorHAnsi"/>
          <w:sz w:val="20"/>
          <w:szCs w:val="24"/>
        </w:rPr>
      </w:pPr>
      <w:r w:rsidRPr="00907E9C">
        <w:rPr>
          <w:rFonts w:asciiTheme="minorHAnsi" w:hAnsiTheme="minorHAnsi" w:cstheme="minorHAnsi"/>
          <w:sz w:val="20"/>
        </w:rPr>
        <w:br w:type="page"/>
      </w:r>
    </w:p>
    <w:p w:rsidR="00DB489E" w:rsidRPr="000C65E6" w:rsidRDefault="00DB489E" w:rsidP="00DB489E">
      <w:pPr>
        <w:pStyle w:val="BodyText"/>
        <w:ind w:firstLine="709"/>
        <w:rPr>
          <w:rFonts w:asciiTheme="minorHAnsi" w:hAnsiTheme="minorHAnsi" w:cstheme="minorHAnsi"/>
        </w:rPr>
      </w:pPr>
      <w:r w:rsidRPr="000C65E6">
        <w:rPr>
          <w:rFonts w:asciiTheme="minorHAnsi" w:hAnsiTheme="minorHAnsi" w:cstheme="minorHAnsi"/>
          <w:b/>
        </w:rPr>
        <w:lastRenderedPageBreak/>
        <w:t>2019-20 Carry Over Funding Report</w:t>
      </w:r>
    </w:p>
    <w:p w:rsidR="00DB489E" w:rsidRPr="000C65E6" w:rsidRDefault="00DB489E" w:rsidP="00DB489E">
      <w:pPr>
        <w:pStyle w:val="BodyText"/>
        <w:ind w:firstLine="709"/>
        <w:rPr>
          <w:rFonts w:asciiTheme="minorHAnsi" w:hAnsiTheme="minorHAnsi" w:cstheme="minorHAnsi"/>
        </w:rPr>
      </w:pPr>
    </w:p>
    <w:tbl>
      <w:tblPr>
        <w:tblpPr w:leftFromText="180" w:rightFromText="180" w:bottomFromText="160" w:vertAnchor="text" w:horzAnchor="margin" w:tblpXSpec="center" w:tblpY="113"/>
        <w:tblW w:w="156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28"/>
        <w:gridCol w:w="3059"/>
        <w:gridCol w:w="2628"/>
        <w:gridCol w:w="3080"/>
        <w:gridCol w:w="3080"/>
      </w:tblGrid>
      <w:tr w:rsidR="009034EA" w:rsidRPr="000C65E6" w:rsidTr="009034EA">
        <w:trPr>
          <w:trHeight w:val="607"/>
        </w:trPr>
        <w:tc>
          <w:tcPr>
            <w:tcW w:w="3828"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Academic Year: September 2020 to March 2021</w:t>
            </w:r>
          </w:p>
        </w:tc>
        <w:tc>
          <w:tcPr>
            <w:tcW w:w="3059"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Total fund carried over: £</w:t>
            </w:r>
          </w:p>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rPr>
              <w:t>Underspend: £1,200</w:t>
            </w:r>
          </w:p>
        </w:tc>
        <w:tc>
          <w:tcPr>
            <w:tcW w:w="2628"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Date Updated:</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Mar 2021</w:t>
            </w:r>
          </w:p>
        </w:tc>
        <w:tc>
          <w:tcPr>
            <w:tcW w:w="6160" w:type="dxa"/>
            <w:gridSpan w:val="2"/>
            <w:tcBorders>
              <w:top w:val="nil"/>
              <w:left w:val="single" w:sz="8" w:space="0" w:color="231F20"/>
              <w:bottom w:val="single" w:sz="8" w:space="0" w:color="231F20"/>
              <w:right w:val="nil"/>
            </w:tcBorders>
          </w:tcPr>
          <w:p w:rsidR="009034EA" w:rsidRPr="000C65E6" w:rsidRDefault="009034EA" w:rsidP="009034EA">
            <w:pPr>
              <w:pStyle w:val="BodyText"/>
              <w:ind w:firstLine="709"/>
              <w:rPr>
                <w:rFonts w:asciiTheme="minorHAnsi" w:hAnsiTheme="minorHAnsi" w:cstheme="minorHAnsi"/>
              </w:rPr>
            </w:pPr>
          </w:p>
        </w:tc>
      </w:tr>
      <w:tr w:rsidR="009034EA" w:rsidRPr="000C65E6" w:rsidTr="009034EA">
        <w:trPr>
          <w:trHeight w:val="320"/>
        </w:trPr>
        <w:tc>
          <w:tcPr>
            <w:tcW w:w="12595" w:type="dxa"/>
            <w:gridSpan w:val="4"/>
            <w:vMerge w:val="restart"/>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What Key indicator(s) are you going to focus on?</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Key indicator 1: The engagement of all pupils in regular physical activity – Chief Medical Officer guidelines recommend that primary school pupils undertake at least 30 minutes of physical activity a day in school</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Key indicator 3: Increased confidence, knowledge and skills of all staff in teaching PE and sport</w:t>
            </w:r>
          </w:p>
        </w:tc>
        <w:tc>
          <w:tcPr>
            <w:tcW w:w="3080"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Total Carry Over Funding:</w:t>
            </w:r>
          </w:p>
        </w:tc>
      </w:tr>
      <w:tr w:rsidR="009034EA" w:rsidRPr="000C65E6" w:rsidTr="009034EA">
        <w:trPr>
          <w:trHeight w:val="320"/>
        </w:trPr>
        <w:tc>
          <w:tcPr>
            <w:tcW w:w="12595" w:type="dxa"/>
            <w:gridSpan w:val="4"/>
            <w:vMerge/>
            <w:tcBorders>
              <w:top w:val="single" w:sz="8" w:space="0" w:color="231F20"/>
              <w:left w:val="single" w:sz="8" w:space="0" w:color="231F20"/>
              <w:bottom w:val="single" w:sz="8" w:space="0" w:color="231F20"/>
              <w:right w:val="single" w:sz="8" w:space="0" w:color="231F20"/>
            </w:tcBorders>
            <w:vAlign w:val="center"/>
            <w:hideMark/>
          </w:tcPr>
          <w:p w:rsidR="009034EA" w:rsidRPr="000C65E6" w:rsidRDefault="009034EA" w:rsidP="009034EA">
            <w:pPr>
              <w:pStyle w:val="BodyText"/>
              <w:ind w:firstLine="709"/>
              <w:rPr>
                <w:rFonts w:asciiTheme="minorHAnsi" w:hAnsiTheme="minorHAnsi" w:cstheme="minorHAnsi"/>
              </w:rPr>
            </w:pPr>
          </w:p>
        </w:tc>
        <w:tc>
          <w:tcPr>
            <w:tcW w:w="3080"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£1200.00</w:t>
            </w:r>
          </w:p>
        </w:tc>
      </w:tr>
      <w:tr w:rsidR="009034EA" w:rsidRPr="000C65E6" w:rsidTr="009034EA">
        <w:trPr>
          <w:trHeight w:val="320"/>
        </w:trPr>
        <w:tc>
          <w:tcPr>
            <w:tcW w:w="3828"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Intent</w:t>
            </w:r>
          </w:p>
        </w:tc>
        <w:tc>
          <w:tcPr>
            <w:tcW w:w="5687" w:type="dxa"/>
            <w:gridSpan w:val="2"/>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Implementation</w:t>
            </w:r>
          </w:p>
        </w:tc>
        <w:tc>
          <w:tcPr>
            <w:tcW w:w="3080" w:type="dxa"/>
            <w:tcBorders>
              <w:top w:val="single" w:sz="8" w:space="0" w:color="231F20"/>
              <w:left w:val="single" w:sz="8" w:space="0" w:color="231F20"/>
              <w:bottom w:val="single" w:sz="8" w:space="0" w:color="231F20"/>
              <w:right w:val="single" w:sz="8" w:space="0" w:color="231F20"/>
            </w:tcBorders>
            <w:hideMark/>
          </w:tcPr>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Impact</w:t>
            </w:r>
          </w:p>
        </w:tc>
        <w:tc>
          <w:tcPr>
            <w:tcW w:w="3080"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p>
        </w:tc>
      </w:tr>
      <w:tr w:rsidR="009034EA" w:rsidRPr="000C65E6" w:rsidTr="000C65E6">
        <w:trPr>
          <w:trHeight w:val="2114"/>
        </w:trPr>
        <w:tc>
          <w:tcPr>
            <w:tcW w:w="3828"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Your school focus should be clear how you want to impact on your pupils.</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‘£1200 from 2019/2020 PE and Sport Premium Possible spend: Ensure adequate resources are available to support social distancing measures and active time in ‘bubbles’ from September. Resources to include equipment can be used individually by children.’ (Taken from Pirton School’s PE and Sports’ Premium reporting document 2019-2020)</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 xml:space="preserve">As pupils returned in the Autumn term 2020, it was clear teaching staff were feeling a heightened sense of anxiety towards teaching PE safely. We also knew that many pupils had been less active for much of the previous summer term due to school closures. We made plans to ensure that we had enough equipment to deliver PE lessons where pupils did not need to share or pass </w:t>
            </w:r>
            <w:r w:rsidRPr="000C65E6">
              <w:rPr>
                <w:rFonts w:asciiTheme="minorHAnsi" w:hAnsiTheme="minorHAnsi" w:cstheme="minorHAnsi"/>
              </w:rPr>
              <w:lastRenderedPageBreak/>
              <w:t xml:space="preserve">equipment between class bubbles. We also wanted to ensure that staff had high quality support in place through PE lesson planning and sequencing which supported our social distancing measures and prioritised outdoor sports. </w:t>
            </w:r>
          </w:p>
        </w:tc>
        <w:tc>
          <w:tcPr>
            <w:tcW w:w="3059"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lastRenderedPageBreak/>
              <w:t>Make sure your actions to achieve are linked to your intentions:</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Complete PE Resource Annual licence (including social distancing planning support)</w:t>
            </w:r>
            <w:r w:rsidRPr="000C65E6">
              <w:rPr>
                <w:rFonts w:asciiTheme="minorHAnsi" w:hAnsiTheme="minorHAnsi" w:cstheme="minorHAnsi"/>
              </w:rPr>
              <w:tab/>
            </w:r>
            <w:r w:rsidRPr="000C65E6">
              <w:rPr>
                <w:rFonts w:asciiTheme="minorHAnsi" w:hAnsiTheme="minorHAnsi" w:cstheme="minorHAnsi"/>
              </w:rPr>
              <w:tab/>
            </w:r>
            <w:r w:rsidRPr="000C65E6">
              <w:rPr>
                <w:rFonts w:asciiTheme="minorHAnsi" w:hAnsiTheme="minorHAnsi" w:cstheme="minorHAnsi"/>
              </w:rPr>
              <w:tab/>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Outdoor Education CAAPS (Outdoor and Adventurous activity resource)</w:t>
            </w:r>
            <w:r w:rsidRPr="000C65E6">
              <w:rPr>
                <w:rFonts w:asciiTheme="minorHAnsi" w:hAnsiTheme="minorHAnsi" w:cstheme="minorHAnsi"/>
              </w:rPr>
              <w:tab/>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ab/>
            </w:r>
            <w:r w:rsidRPr="000C65E6">
              <w:rPr>
                <w:rFonts w:asciiTheme="minorHAnsi" w:hAnsiTheme="minorHAnsi" w:cstheme="minorHAnsi"/>
              </w:rPr>
              <w:tab/>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PE lesson/ Sports equipment</w:t>
            </w:r>
            <w:r w:rsidRPr="000C65E6">
              <w:rPr>
                <w:rFonts w:asciiTheme="minorHAnsi" w:hAnsiTheme="minorHAnsi" w:cstheme="minorHAnsi"/>
              </w:rPr>
              <w:tab/>
            </w:r>
            <w:r w:rsidRPr="000C65E6">
              <w:rPr>
                <w:rFonts w:asciiTheme="minorHAnsi" w:hAnsiTheme="minorHAnsi" w:cstheme="minorHAnsi"/>
              </w:rPr>
              <w:tab/>
            </w:r>
            <w:r w:rsidRPr="000C65E6">
              <w:rPr>
                <w:rFonts w:asciiTheme="minorHAnsi" w:hAnsiTheme="minorHAnsi" w:cstheme="minorHAnsi"/>
              </w:rPr>
              <w:tab/>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tc>
        <w:tc>
          <w:tcPr>
            <w:tcW w:w="2628"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lastRenderedPageBreak/>
              <w:t>Carry over funding allocated:</w:t>
            </w: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r w:rsidRPr="000C65E6">
              <w:rPr>
                <w:rFonts w:asciiTheme="minorHAnsi" w:hAnsiTheme="minorHAnsi" w:cstheme="minorHAnsi"/>
                <w:lang w:val="en-US"/>
              </w:rPr>
              <w:t>£105.00</w:t>
            </w: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r w:rsidRPr="000C65E6">
              <w:rPr>
                <w:rFonts w:asciiTheme="minorHAnsi" w:hAnsiTheme="minorHAnsi" w:cstheme="minorHAnsi"/>
                <w:lang w:val="en-US"/>
              </w:rPr>
              <w:t>£79.00</w:t>
            </w: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r w:rsidRPr="000C65E6">
              <w:rPr>
                <w:rFonts w:asciiTheme="minorHAnsi" w:hAnsiTheme="minorHAnsi" w:cstheme="minorHAnsi"/>
                <w:lang w:val="en-US"/>
              </w:rPr>
              <w:t>£1016.00</w:t>
            </w: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rPr>
            </w:pPr>
          </w:p>
        </w:tc>
        <w:tc>
          <w:tcPr>
            <w:tcW w:w="3080"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Evidence of impact: How can you measure the impact on your pupils; you may have focussed on the difference that PE, SS &amp; PA have made to pupils re-engagement with school. What has changed?:</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 xml:space="preserve">All pupils were able to access two hours of high quality PE lessons a week, with social distancing measures in place. The PE long term plan was adapted to ensure equipment was not being shared across class bubbles and that pupils had individual use of resources where appropriate. Strict cleaning procedures were also in place to ensure equipment was safe for pupils to use. Additional high quality social distancing PE schemes of learning </w:t>
            </w:r>
            <w:r w:rsidRPr="000C65E6">
              <w:rPr>
                <w:rFonts w:asciiTheme="minorHAnsi" w:hAnsiTheme="minorHAnsi" w:cstheme="minorHAnsi"/>
              </w:rPr>
              <w:lastRenderedPageBreak/>
              <w:t xml:space="preserve">supported pupils in being active in PE lesson, whilst remaining safe. These measures also supported staff in feeling less anxious towards teaching PE safely. </w:t>
            </w:r>
          </w:p>
        </w:tc>
        <w:tc>
          <w:tcPr>
            <w:tcW w:w="3080" w:type="dxa"/>
            <w:tcBorders>
              <w:top w:val="single" w:sz="8" w:space="0" w:color="231F20"/>
              <w:left w:val="single" w:sz="8" w:space="0" w:color="231F20"/>
              <w:bottom w:val="single" w:sz="8" w:space="0" w:color="231F20"/>
              <w:right w:val="single" w:sz="8" w:space="0" w:color="231F20"/>
            </w:tcBorders>
          </w:tcPr>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lastRenderedPageBreak/>
              <w:t>Sustainability and suggested next steps and how does this link with the key indicators on which you are focussing this academic year?:</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b/>
              </w:rPr>
            </w:pPr>
            <w:r w:rsidRPr="000C65E6">
              <w:rPr>
                <w:rFonts w:asciiTheme="minorHAnsi" w:hAnsiTheme="minorHAnsi" w:cstheme="minorHAnsi"/>
                <w:b/>
              </w:rPr>
              <w:t>Sustainability:</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 xml:space="preserve">New PE equipment provides opportunities for future cohorts. </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Opportunities for outdoor PE embedded into future planning.</w:t>
            </w:r>
          </w:p>
          <w:p w:rsidR="009034EA" w:rsidRPr="000C65E6" w:rsidRDefault="009034EA" w:rsidP="009034EA">
            <w:pPr>
              <w:pStyle w:val="BodyText"/>
              <w:ind w:firstLine="709"/>
              <w:rPr>
                <w:rFonts w:asciiTheme="minorHAnsi" w:hAnsiTheme="minorHAnsi" w:cstheme="minorHAnsi"/>
                <w:lang w:val="en-US"/>
              </w:rPr>
            </w:pPr>
          </w:p>
          <w:p w:rsidR="009034EA" w:rsidRPr="000C65E6" w:rsidRDefault="009034EA" w:rsidP="009034EA">
            <w:pPr>
              <w:pStyle w:val="BodyText"/>
              <w:ind w:firstLine="709"/>
              <w:rPr>
                <w:rFonts w:asciiTheme="minorHAnsi" w:hAnsiTheme="minorHAnsi" w:cstheme="minorHAnsi"/>
                <w:b/>
                <w:lang w:val="en-US"/>
              </w:rPr>
            </w:pPr>
            <w:r w:rsidRPr="000C65E6">
              <w:rPr>
                <w:rFonts w:asciiTheme="minorHAnsi" w:hAnsiTheme="minorHAnsi" w:cstheme="minorHAnsi"/>
                <w:b/>
                <w:lang w:val="en-US"/>
              </w:rPr>
              <w:t>Next steps:</w:t>
            </w:r>
          </w:p>
          <w:p w:rsidR="009034EA" w:rsidRPr="000C65E6" w:rsidRDefault="009034EA" w:rsidP="009034EA">
            <w:pPr>
              <w:pStyle w:val="BodyText"/>
              <w:ind w:firstLine="709"/>
              <w:rPr>
                <w:rFonts w:asciiTheme="minorHAnsi" w:hAnsiTheme="minorHAnsi" w:cstheme="minorHAnsi"/>
              </w:rPr>
            </w:pPr>
            <w:r w:rsidRPr="000C65E6">
              <w:rPr>
                <w:rFonts w:asciiTheme="minorHAnsi" w:hAnsiTheme="minorHAnsi" w:cstheme="minorHAnsi"/>
              </w:rPr>
              <w:t xml:space="preserve">Subject leader to prioritise indoor PE and swimming units in future long term planning, when safe to do so, in order to ensure pupils receive their full entitlement to the PE curriculum. Teaching staff to assess pupils’ knowledge and skills and build </w:t>
            </w:r>
            <w:r w:rsidRPr="000C65E6">
              <w:rPr>
                <w:rFonts w:asciiTheme="minorHAnsi" w:hAnsiTheme="minorHAnsi" w:cstheme="minorHAnsi"/>
              </w:rPr>
              <w:lastRenderedPageBreak/>
              <w:t>opportunities to close any gaps into their PE lesson planning and throughout the curriculum.</w:t>
            </w:r>
          </w:p>
          <w:p w:rsidR="009034EA" w:rsidRPr="000C65E6" w:rsidRDefault="009034EA" w:rsidP="009034EA">
            <w:pPr>
              <w:pStyle w:val="BodyText"/>
              <w:ind w:firstLine="709"/>
              <w:rPr>
                <w:rFonts w:asciiTheme="minorHAnsi" w:hAnsiTheme="minorHAnsi" w:cstheme="minorHAnsi"/>
              </w:rPr>
            </w:pPr>
          </w:p>
          <w:p w:rsidR="009034EA" w:rsidRPr="000C65E6" w:rsidRDefault="009034EA" w:rsidP="009034EA">
            <w:pPr>
              <w:pStyle w:val="BodyText"/>
              <w:ind w:firstLine="709"/>
              <w:rPr>
                <w:rFonts w:asciiTheme="minorHAnsi" w:hAnsiTheme="minorHAnsi" w:cstheme="minorHAnsi"/>
              </w:rPr>
            </w:pPr>
          </w:p>
        </w:tc>
      </w:tr>
    </w:tbl>
    <w:p w:rsidR="00C658FB" w:rsidRPr="00907E9C" w:rsidRDefault="00C658FB" w:rsidP="009034EA">
      <w:pPr>
        <w:pStyle w:val="BodyText"/>
        <w:rPr>
          <w:rFonts w:asciiTheme="minorHAnsi" w:hAnsiTheme="minorHAnsi" w:cstheme="minorHAnsi"/>
          <w:sz w:val="20"/>
        </w:rPr>
      </w:pPr>
    </w:p>
    <w:p w:rsidR="00C658FB" w:rsidRPr="00907E9C"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907E9C">
        <w:trPr>
          <w:trHeight w:val="463"/>
        </w:trPr>
        <w:tc>
          <w:tcPr>
            <w:tcW w:w="7660" w:type="dxa"/>
            <w:gridSpan w:val="2"/>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Signed</w:t>
            </w:r>
            <w:r w:rsidRPr="000C65E6">
              <w:rPr>
                <w:rFonts w:asciiTheme="minorHAnsi" w:hAnsiTheme="minorHAnsi" w:cstheme="minorHAnsi"/>
                <w:color w:val="231F20"/>
                <w:spacing w:val="-6"/>
                <w:sz w:val="24"/>
                <w:szCs w:val="24"/>
              </w:rPr>
              <w:t xml:space="preserve"> </w:t>
            </w:r>
            <w:r w:rsidRPr="000C65E6">
              <w:rPr>
                <w:rFonts w:asciiTheme="minorHAnsi" w:hAnsiTheme="minorHAnsi" w:cstheme="minorHAnsi"/>
                <w:color w:val="231F20"/>
                <w:sz w:val="24"/>
                <w:szCs w:val="24"/>
              </w:rPr>
              <w:t>off</w:t>
            </w:r>
            <w:r w:rsidRPr="000C65E6">
              <w:rPr>
                <w:rFonts w:asciiTheme="minorHAnsi" w:hAnsiTheme="minorHAnsi" w:cstheme="minorHAnsi"/>
                <w:color w:val="231F20"/>
                <w:spacing w:val="-5"/>
                <w:sz w:val="24"/>
                <w:szCs w:val="24"/>
              </w:rPr>
              <w:t xml:space="preserve"> </w:t>
            </w:r>
            <w:r w:rsidRPr="000C65E6">
              <w:rPr>
                <w:rFonts w:asciiTheme="minorHAnsi" w:hAnsiTheme="minorHAnsi" w:cstheme="minorHAnsi"/>
                <w:color w:val="231F20"/>
                <w:sz w:val="24"/>
                <w:szCs w:val="24"/>
              </w:rPr>
              <w:t>by</w:t>
            </w:r>
          </w:p>
        </w:tc>
      </w:tr>
      <w:tr w:rsidR="00C658FB" w:rsidRPr="00907E9C">
        <w:trPr>
          <w:trHeight w:val="452"/>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Head</w:t>
            </w:r>
            <w:r w:rsidRPr="000C65E6">
              <w:rPr>
                <w:rFonts w:asciiTheme="minorHAnsi" w:hAnsiTheme="minorHAnsi" w:cstheme="minorHAnsi"/>
                <w:color w:val="231F20"/>
                <w:spacing w:val="-11"/>
                <w:sz w:val="24"/>
                <w:szCs w:val="24"/>
              </w:rPr>
              <w:t xml:space="preserve"> </w:t>
            </w:r>
            <w:r w:rsidRPr="000C65E6">
              <w:rPr>
                <w:rFonts w:asciiTheme="minorHAnsi" w:hAnsiTheme="minorHAnsi" w:cstheme="minorHAnsi"/>
                <w:color w:val="231F20"/>
                <w:sz w:val="24"/>
                <w:szCs w:val="24"/>
              </w:rPr>
              <w:t>Teacher:</w:t>
            </w:r>
          </w:p>
        </w:tc>
        <w:tc>
          <w:tcPr>
            <w:tcW w:w="5952" w:type="dxa"/>
          </w:tcPr>
          <w:p w:rsidR="00C658FB" w:rsidRPr="000C65E6" w:rsidRDefault="00D62852">
            <w:pPr>
              <w:pStyle w:val="TableParagraph"/>
              <w:ind w:left="0"/>
              <w:rPr>
                <w:rFonts w:asciiTheme="minorHAnsi" w:hAnsiTheme="minorHAnsi" w:cstheme="minorHAnsi"/>
                <w:sz w:val="24"/>
                <w:szCs w:val="24"/>
              </w:rPr>
            </w:pPr>
            <w:r>
              <w:rPr>
                <w:rFonts w:asciiTheme="minorHAnsi" w:hAnsiTheme="minorHAnsi" w:cstheme="minorHAnsi"/>
                <w:sz w:val="24"/>
                <w:szCs w:val="24"/>
              </w:rPr>
              <w:t>Sonia Fenner</w:t>
            </w:r>
          </w:p>
        </w:tc>
      </w:tr>
      <w:tr w:rsidR="00C658FB" w:rsidRPr="00907E9C">
        <w:trPr>
          <w:trHeight w:val="432"/>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Date:</w:t>
            </w:r>
          </w:p>
        </w:tc>
        <w:tc>
          <w:tcPr>
            <w:tcW w:w="5952" w:type="dxa"/>
          </w:tcPr>
          <w:p w:rsidR="00C658FB" w:rsidRPr="000C65E6" w:rsidRDefault="00D62852">
            <w:pPr>
              <w:pStyle w:val="TableParagraph"/>
              <w:ind w:left="0"/>
              <w:rPr>
                <w:rFonts w:asciiTheme="minorHAnsi" w:hAnsiTheme="minorHAnsi" w:cstheme="minorHAnsi"/>
                <w:sz w:val="24"/>
                <w:szCs w:val="24"/>
              </w:rPr>
            </w:pPr>
            <w:r>
              <w:rPr>
                <w:rFonts w:asciiTheme="minorHAnsi" w:hAnsiTheme="minorHAnsi" w:cstheme="minorHAnsi"/>
                <w:sz w:val="24"/>
                <w:szCs w:val="24"/>
              </w:rPr>
              <w:t>27.07.21</w:t>
            </w:r>
            <w:bookmarkStart w:id="0" w:name="_GoBack"/>
            <w:bookmarkEnd w:id="0"/>
          </w:p>
        </w:tc>
      </w:tr>
      <w:tr w:rsidR="00C658FB" w:rsidRPr="00907E9C">
        <w:trPr>
          <w:trHeight w:val="461"/>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Subject</w:t>
            </w:r>
            <w:r w:rsidRPr="000C65E6">
              <w:rPr>
                <w:rFonts w:asciiTheme="minorHAnsi" w:hAnsiTheme="minorHAnsi" w:cstheme="minorHAnsi"/>
                <w:color w:val="231F20"/>
                <w:spacing w:val="-7"/>
                <w:sz w:val="24"/>
                <w:szCs w:val="24"/>
              </w:rPr>
              <w:t xml:space="preserve"> </w:t>
            </w:r>
            <w:r w:rsidRPr="000C65E6">
              <w:rPr>
                <w:rFonts w:asciiTheme="minorHAnsi" w:hAnsiTheme="minorHAnsi" w:cstheme="minorHAnsi"/>
                <w:color w:val="231F20"/>
                <w:sz w:val="24"/>
                <w:szCs w:val="24"/>
              </w:rPr>
              <w:t>Leader:</w:t>
            </w:r>
          </w:p>
        </w:tc>
        <w:tc>
          <w:tcPr>
            <w:tcW w:w="5952" w:type="dxa"/>
          </w:tcPr>
          <w:p w:rsidR="00C658FB" w:rsidRPr="000C65E6" w:rsidRDefault="00DB489E">
            <w:pPr>
              <w:pStyle w:val="TableParagraph"/>
              <w:ind w:left="0"/>
              <w:rPr>
                <w:rFonts w:asciiTheme="minorHAnsi" w:hAnsiTheme="minorHAnsi" w:cstheme="minorHAnsi"/>
                <w:sz w:val="24"/>
                <w:szCs w:val="24"/>
              </w:rPr>
            </w:pPr>
            <w:r w:rsidRPr="000C65E6">
              <w:rPr>
                <w:rFonts w:asciiTheme="minorHAnsi" w:hAnsiTheme="minorHAnsi" w:cstheme="minorHAnsi"/>
                <w:sz w:val="24"/>
                <w:szCs w:val="24"/>
              </w:rPr>
              <w:t xml:space="preserve"> Samantha McDonald</w:t>
            </w:r>
          </w:p>
        </w:tc>
      </w:tr>
      <w:tr w:rsidR="00C658FB" w:rsidRPr="00907E9C">
        <w:trPr>
          <w:trHeight w:val="451"/>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Date:</w:t>
            </w:r>
          </w:p>
        </w:tc>
        <w:tc>
          <w:tcPr>
            <w:tcW w:w="5952" w:type="dxa"/>
          </w:tcPr>
          <w:p w:rsidR="00C658FB" w:rsidRPr="000C65E6" w:rsidRDefault="00D62852">
            <w:pPr>
              <w:pStyle w:val="TableParagraph"/>
              <w:ind w:left="0"/>
              <w:rPr>
                <w:rFonts w:asciiTheme="minorHAnsi" w:hAnsiTheme="minorHAnsi" w:cstheme="minorHAnsi"/>
                <w:sz w:val="24"/>
                <w:szCs w:val="24"/>
              </w:rPr>
            </w:pPr>
            <w:r>
              <w:rPr>
                <w:rFonts w:asciiTheme="minorHAnsi" w:hAnsiTheme="minorHAnsi" w:cstheme="minorHAnsi"/>
                <w:sz w:val="24"/>
                <w:szCs w:val="24"/>
              </w:rPr>
              <w:t>27.07</w:t>
            </w:r>
            <w:r w:rsidR="00CC4BC5" w:rsidRPr="000C65E6">
              <w:rPr>
                <w:rFonts w:asciiTheme="minorHAnsi" w:hAnsiTheme="minorHAnsi" w:cstheme="minorHAnsi"/>
                <w:sz w:val="24"/>
                <w:szCs w:val="24"/>
              </w:rPr>
              <w:t>.21</w:t>
            </w:r>
          </w:p>
        </w:tc>
      </w:tr>
      <w:tr w:rsidR="00C658FB" w:rsidRPr="00907E9C">
        <w:trPr>
          <w:trHeight w:val="451"/>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Governor:</w:t>
            </w:r>
          </w:p>
        </w:tc>
        <w:tc>
          <w:tcPr>
            <w:tcW w:w="5952" w:type="dxa"/>
          </w:tcPr>
          <w:p w:rsidR="00C658FB" w:rsidRPr="000C65E6" w:rsidRDefault="00D62852">
            <w:pPr>
              <w:pStyle w:val="TableParagraph"/>
              <w:ind w:left="0"/>
              <w:rPr>
                <w:rFonts w:asciiTheme="minorHAnsi" w:hAnsiTheme="minorHAnsi" w:cstheme="minorHAnsi"/>
                <w:sz w:val="24"/>
                <w:szCs w:val="24"/>
              </w:rPr>
            </w:pPr>
            <w:r>
              <w:rPr>
                <w:rFonts w:asciiTheme="minorHAnsi" w:hAnsiTheme="minorHAnsi" w:cstheme="minorHAnsi"/>
                <w:sz w:val="24"/>
                <w:szCs w:val="24"/>
              </w:rPr>
              <w:t>Bharathi Brown</w:t>
            </w:r>
          </w:p>
        </w:tc>
      </w:tr>
      <w:tr w:rsidR="00C658FB" w:rsidRPr="00907E9C">
        <w:trPr>
          <w:trHeight w:val="451"/>
        </w:trPr>
        <w:tc>
          <w:tcPr>
            <w:tcW w:w="1708" w:type="dxa"/>
          </w:tcPr>
          <w:p w:rsidR="00C658FB" w:rsidRPr="000C65E6" w:rsidRDefault="00D131A0">
            <w:pPr>
              <w:pStyle w:val="TableParagraph"/>
              <w:spacing w:before="21"/>
              <w:rPr>
                <w:rFonts w:asciiTheme="minorHAnsi" w:hAnsiTheme="minorHAnsi" w:cstheme="minorHAnsi"/>
                <w:sz w:val="24"/>
                <w:szCs w:val="24"/>
              </w:rPr>
            </w:pPr>
            <w:r w:rsidRPr="000C65E6">
              <w:rPr>
                <w:rFonts w:asciiTheme="minorHAnsi" w:hAnsiTheme="minorHAnsi" w:cstheme="minorHAnsi"/>
                <w:color w:val="231F20"/>
                <w:sz w:val="24"/>
                <w:szCs w:val="24"/>
              </w:rPr>
              <w:t>Date:</w:t>
            </w:r>
          </w:p>
        </w:tc>
        <w:tc>
          <w:tcPr>
            <w:tcW w:w="5952" w:type="dxa"/>
          </w:tcPr>
          <w:p w:rsidR="00C658FB" w:rsidRPr="000C65E6" w:rsidRDefault="00D62852">
            <w:pPr>
              <w:pStyle w:val="TableParagraph"/>
              <w:ind w:left="0"/>
              <w:rPr>
                <w:rFonts w:asciiTheme="minorHAnsi" w:hAnsiTheme="minorHAnsi" w:cstheme="minorHAnsi"/>
                <w:sz w:val="24"/>
                <w:szCs w:val="24"/>
              </w:rPr>
            </w:pPr>
            <w:r>
              <w:rPr>
                <w:rFonts w:asciiTheme="minorHAnsi" w:hAnsiTheme="minorHAnsi" w:cstheme="minorHAnsi"/>
                <w:sz w:val="24"/>
                <w:szCs w:val="24"/>
              </w:rPr>
              <w:t>27.07.21</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5E" w:rsidRDefault="00CA165E">
      <w:r>
        <w:separator/>
      </w:r>
    </w:p>
  </w:endnote>
  <w:endnote w:type="continuationSeparator" w:id="0">
    <w:p w:rsidR="00CA165E" w:rsidRDefault="00CA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5E" w:rsidRDefault="00CA165E">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1D66F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D2423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5E" w:rsidRDefault="00CA165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A165E" w:rsidRDefault="00CA165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65E" w:rsidRDefault="00CA165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A165E" w:rsidRDefault="00CA165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5E" w:rsidRDefault="00CA165E">
      <w:r>
        <w:separator/>
      </w:r>
    </w:p>
  </w:footnote>
  <w:footnote w:type="continuationSeparator" w:id="0">
    <w:p w:rsidR="00CA165E" w:rsidRDefault="00CA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32B0"/>
    <w:rsid w:val="000B51BE"/>
    <w:rsid w:val="000C65E6"/>
    <w:rsid w:val="0020678D"/>
    <w:rsid w:val="00243C8E"/>
    <w:rsid w:val="00290278"/>
    <w:rsid w:val="002B4680"/>
    <w:rsid w:val="002E197B"/>
    <w:rsid w:val="003256E3"/>
    <w:rsid w:val="004A3292"/>
    <w:rsid w:val="004A59B2"/>
    <w:rsid w:val="004C036F"/>
    <w:rsid w:val="00554CFE"/>
    <w:rsid w:val="00592F80"/>
    <w:rsid w:val="005E03AF"/>
    <w:rsid w:val="006A223F"/>
    <w:rsid w:val="0075069B"/>
    <w:rsid w:val="007B776F"/>
    <w:rsid w:val="008F0FA8"/>
    <w:rsid w:val="009034EA"/>
    <w:rsid w:val="00906448"/>
    <w:rsid w:val="00907E9C"/>
    <w:rsid w:val="009126B2"/>
    <w:rsid w:val="00963A53"/>
    <w:rsid w:val="009843E5"/>
    <w:rsid w:val="00A403B7"/>
    <w:rsid w:val="00A76427"/>
    <w:rsid w:val="00A91808"/>
    <w:rsid w:val="00A9267C"/>
    <w:rsid w:val="00AA47BE"/>
    <w:rsid w:val="00AC131F"/>
    <w:rsid w:val="00AF653F"/>
    <w:rsid w:val="00B3424C"/>
    <w:rsid w:val="00B81CF0"/>
    <w:rsid w:val="00B93E8D"/>
    <w:rsid w:val="00BC6735"/>
    <w:rsid w:val="00C151BE"/>
    <w:rsid w:val="00C658FB"/>
    <w:rsid w:val="00C948A9"/>
    <w:rsid w:val="00CA165E"/>
    <w:rsid w:val="00CC4BC5"/>
    <w:rsid w:val="00D131A0"/>
    <w:rsid w:val="00D62852"/>
    <w:rsid w:val="00DB489E"/>
    <w:rsid w:val="00EA6182"/>
    <w:rsid w:val="00ED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CD4F7"/>
  <w15:docId w15:val="{7ED41C2E-2E87-4342-95B0-1AA6D799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Sam Mcdonald</cp:lastModifiedBy>
  <cp:revision>2</cp:revision>
  <dcterms:created xsi:type="dcterms:W3CDTF">2022-02-08T14:13:00Z</dcterms:created>
  <dcterms:modified xsi:type="dcterms:W3CDTF">2022-02-08T14:13:00Z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